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E4C3F" w:rsidR="007128BD" w:rsidP="68DB7F74" w:rsidRDefault="007128BD" w14:paraId="18700CCF" w14:textId="77777777">
      <w:pPr>
        <w:rPr>
          <w:rFonts w:asciiTheme="minorHAnsi" w:hAnsiTheme="minorHAnsi" w:cstheme="minorHAnsi"/>
          <w:sz w:val="24"/>
          <w:szCs w:val="24"/>
        </w:rPr>
      </w:pPr>
    </w:p>
    <w:p w:rsidRPr="000E4C3F" w:rsidR="000F1AC3" w:rsidP="68DB7F74" w:rsidRDefault="000F1AC3" w14:paraId="7E227376" w14:textId="77777777">
      <w:pPr>
        <w:jc w:val="center"/>
        <w:rPr>
          <w:rFonts w:asciiTheme="minorHAnsi" w:hAnsiTheme="minorHAnsi" w:cstheme="minorHAnsi"/>
          <w:b/>
          <w:bCs/>
          <w:sz w:val="24"/>
          <w:szCs w:val="24"/>
          <w:u w:val="single"/>
        </w:rPr>
      </w:pPr>
    </w:p>
    <w:p w:rsidRPr="000E4C3F" w:rsidR="007B5663" w:rsidP="68DB7F74" w:rsidRDefault="001C5E1B" w14:paraId="655C0978" w14:textId="4AA45F4F">
      <w:pPr>
        <w:jc w:val="center"/>
        <w:rPr>
          <w:rFonts w:asciiTheme="minorHAnsi" w:hAnsiTheme="minorHAnsi" w:cstheme="minorHAnsi"/>
          <w:b/>
          <w:bCs/>
          <w:sz w:val="24"/>
          <w:szCs w:val="24"/>
        </w:rPr>
      </w:pPr>
      <w:r w:rsidRPr="000E4C3F">
        <w:rPr>
          <w:rFonts w:asciiTheme="minorHAnsi" w:hAnsiTheme="minorHAnsi" w:cstheme="minorHAnsi"/>
          <w:b/>
          <w:bCs/>
          <w:sz w:val="24"/>
          <w:szCs w:val="24"/>
        </w:rPr>
        <w:t>Text till Textraum om Bibliodrama kurs online</w:t>
      </w:r>
    </w:p>
    <w:p w:rsidRPr="000E4C3F" w:rsidR="001C5E1B" w:rsidP="239A35DE" w:rsidRDefault="00D031BA" w14:paraId="44E2FE19" w14:textId="4C1DE6E6">
      <w:pPr>
        <w:spacing w:after="160" w:line="259" w:lineRule="auto"/>
        <w:rPr>
          <w:rFonts w:asciiTheme="minorHAnsi" w:hAnsiTheme="minorHAnsi" w:cstheme="minorHAnsi"/>
          <w:sz w:val="24"/>
          <w:szCs w:val="24"/>
        </w:rPr>
      </w:pPr>
      <w:r w:rsidRPr="000E4C3F">
        <w:rPr>
          <w:rFonts w:asciiTheme="minorHAnsi" w:hAnsiTheme="minorHAnsi" w:cstheme="minorHAnsi"/>
          <w:sz w:val="24"/>
          <w:szCs w:val="24"/>
        </w:rPr>
        <w:t>.</w:t>
      </w:r>
    </w:p>
    <w:p w:rsidRPr="00DD1862" w:rsidR="001C5E1B" w:rsidP="239A35DE" w:rsidRDefault="239A35DE" w14:paraId="77AED745" w14:textId="64336E5E">
      <w:pPr>
        <w:rPr>
          <w:rFonts w:eastAsia="Calibri" w:asciiTheme="minorHAnsi" w:hAnsiTheme="minorHAnsi" w:cstheme="minorHAnsi"/>
          <w:color w:val="000000" w:themeColor="text1"/>
          <w:sz w:val="24"/>
          <w:szCs w:val="24"/>
        </w:rPr>
      </w:pPr>
      <w:r w:rsidRPr="00DD1862">
        <w:rPr>
          <w:rFonts w:eastAsia="Calibri" w:asciiTheme="minorHAnsi" w:hAnsiTheme="minorHAnsi" w:cstheme="minorHAnsi"/>
          <w:b/>
          <w:bCs/>
          <w:color w:val="000000" w:themeColor="text1"/>
          <w:sz w:val="24"/>
          <w:szCs w:val="24"/>
        </w:rPr>
        <w:t>Bakgrund</w:t>
      </w:r>
    </w:p>
    <w:p w:rsidRPr="000E4C3F" w:rsidR="001C5E1B" w:rsidP="239A35DE" w:rsidRDefault="239A35DE" w14:paraId="5A0CD4DB" w14:textId="10DDD498">
      <w:pPr>
        <w:rPr>
          <w:rFonts w:eastAsia="Calibri" w:asciiTheme="minorHAnsi" w:hAnsiTheme="minorHAnsi" w:cstheme="minorBidi"/>
          <w:color w:val="000000" w:themeColor="text1"/>
          <w:sz w:val="24"/>
          <w:szCs w:val="24"/>
        </w:rPr>
      </w:pPr>
      <w:r w:rsidRPr="64FB3CB0">
        <w:rPr>
          <w:rFonts w:eastAsia="Calibri" w:asciiTheme="minorHAnsi" w:hAnsiTheme="minorHAnsi" w:cstheme="minorBidi"/>
          <w:color w:val="000000" w:themeColor="text1"/>
          <w:sz w:val="24"/>
          <w:szCs w:val="24"/>
        </w:rPr>
        <w:t>Intresset för att leda bibliodrama på nätet ökade under pandemin. Bibliodramasällskapet i Sverige ville genomföra en pilotutbildning under våren 2021 och gav Lotta Geisler och Anna Gradin i uppdrag att arbeta vidare med detta. Kontakt togs med aktuella samverkanspartner: Umeå folkhögskola, Studieförbundet Bilda och Sensus Studieförbund,</w:t>
      </w:r>
      <w:r w:rsidR="001C5E1B">
        <w:br/>
      </w:r>
    </w:p>
    <w:p w:rsidRPr="000E4C3F" w:rsidR="001C5E1B" w:rsidP="239A35DE" w:rsidRDefault="239A35DE" w14:paraId="09095F93" w14:textId="4595440C">
      <w:pPr>
        <w:rPr>
          <w:rFonts w:eastAsia="Calibri" w:asciiTheme="minorHAnsi" w:hAnsiTheme="minorHAnsi" w:cstheme="minorBidi"/>
          <w:color w:val="000000" w:themeColor="text1"/>
          <w:sz w:val="24"/>
          <w:szCs w:val="24"/>
        </w:rPr>
      </w:pPr>
      <w:r w:rsidRPr="64FB3CB0">
        <w:rPr>
          <w:rFonts w:eastAsia="Calibri" w:asciiTheme="minorHAnsi" w:hAnsiTheme="minorHAnsi" w:cstheme="minorBidi"/>
          <w:color w:val="000000" w:themeColor="text1"/>
          <w:sz w:val="24"/>
          <w:szCs w:val="24"/>
        </w:rPr>
        <w:t xml:space="preserve">Lotta och Anna inbjöd till en träff online </w:t>
      </w:r>
      <w:r w:rsidRPr="64FB3CB0" w:rsidR="00B311B6">
        <w:rPr>
          <w:rFonts w:eastAsia="Calibri" w:asciiTheme="minorHAnsi" w:hAnsiTheme="minorHAnsi" w:cstheme="minorBidi"/>
          <w:color w:val="000000" w:themeColor="text1"/>
          <w:sz w:val="24"/>
          <w:szCs w:val="24"/>
        </w:rPr>
        <w:t>5 december 2020</w:t>
      </w:r>
      <w:r w:rsidRPr="64FB3CB0">
        <w:rPr>
          <w:rFonts w:eastAsia="Calibri" w:asciiTheme="minorHAnsi" w:hAnsiTheme="minorHAnsi" w:cstheme="minorBidi"/>
          <w:color w:val="000000" w:themeColor="text1"/>
          <w:sz w:val="24"/>
          <w:szCs w:val="24"/>
        </w:rPr>
        <w:t xml:space="preserve"> för att fånga upp intresse och behov inför att </w:t>
      </w:r>
      <w:r w:rsidRPr="64FB3CB0" w:rsidR="00746014">
        <w:rPr>
          <w:rFonts w:eastAsia="Calibri" w:asciiTheme="minorHAnsi" w:hAnsiTheme="minorHAnsi" w:cstheme="minorBidi"/>
          <w:color w:val="000000" w:themeColor="text1"/>
          <w:sz w:val="24"/>
          <w:szCs w:val="24"/>
        </w:rPr>
        <w:t>skapa</w:t>
      </w:r>
      <w:r w:rsidRPr="64FB3CB0">
        <w:rPr>
          <w:rFonts w:eastAsia="Calibri" w:asciiTheme="minorHAnsi" w:hAnsiTheme="minorHAnsi" w:cstheme="minorBidi"/>
          <w:color w:val="000000" w:themeColor="text1"/>
          <w:sz w:val="24"/>
          <w:szCs w:val="24"/>
        </w:rPr>
        <w:t xml:space="preserve"> en utbildning. Syftet blev att </w:t>
      </w:r>
      <w:r w:rsidRPr="64FB3CB0" w:rsidR="004C709A">
        <w:rPr>
          <w:rFonts w:eastAsia="Calibri" w:asciiTheme="minorHAnsi" w:hAnsiTheme="minorHAnsi" w:cstheme="minorBidi"/>
          <w:color w:val="000000" w:themeColor="text1"/>
          <w:sz w:val="24"/>
          <w:szCs w:val="24"/>
        </w:rPr>
        <w:t>inbjuda till</w:t>
      </w:r>
      <w:r w:rsidRPr="64FB3CB0">
        <w:rPr>
          <w:rFonts w:eastAsia="Calibri" w:asciiTheme="minorHAnsi" w:hAnsiTheme="minorHAnsi" w:cstheme="minorBidi"/>
          <w:color w:val="000000" w:themeColor="text1"/>
          <w:sz w:val="24"/>
          <w:szCs w:val="24"/>
        </w:rPr>
        <w:t xml:space="preserve"> en utbildning som skulle ge redskap och erfarenheter för att kunna leda kortare bibliodraman online.</w:t>
      </w:r>
      <w:r w:rsidRPr="64FB3CB0">
        <w:rPr>
          <w:rFonts w:eastAsia="Calibri" w:asciiTheme="minorHAnsi" w:hAnsiTheme="minorHAnsi" w:cstheme="minorBidi"/>
          <w:b/>
          <w:color w:val="000000" w:themeColor="text1"/>
          <w:sz w:val="24"/>
          <w:szCs w:val="24"/>
        </w:rPr>
        <w:t xml:space="preserve"> </w:t>
      </w:r>
      <w:r w:rsidRPr="64FB3CB0" w:rsidR="001C5E1B">
        <w:rPr>
          <w:rFonts w:asciiTheme="minorHAnsi" w:hAnsiTheme="minorHAnsi" w:cstheme="minorBidi"/>
          <w:sz w:val="24"/>
          <w:szCs w:val="24"/>
        </w:rPr>
        <w:t>Målet blev att genomföra en intensivutbildning</w:t>
      </w:r>
      <w:r w:rsidRPr="64FB3CB0" w:rsidR="00CC4134">
        <w:rPr>
          <w:rFonts w:asciiTheme="minorHAnsi" w:hAnsiTheme="minorHAnsi" w:cstheme="minorBidi"/>
          <w:sz w:val="24"/>
          <w:szCs w:val="24"/>
        </w:rPr>
        <w:t xml:space="preserve"> i tre </w:t>
      </w:r>
      <w:r w:rsidRPr="64FB3CB0" w:rsidR="00530B32">
        <w:rPr>
          <w:rFonts w:asciiTheme="minorHAnsi" w:hAnsiTheme="minorHAnsi" w:cstheme="minorBidi"/>
          <w:sz w:val="24"/>
          <w:szCs w:val="24"/>
        </w:rPr>
        <w:t>delar</w:t>
      </w:r>
      <w:r w:rsidRPr="64FB3CB0" w:rsidR="003340B5">
        <w:rPr>
          <w:rFonts w:asciiTheme="minorHAnsi" w:hAnsiTheme="minorHAnsi" w:cstheme="minorBidi"/>
          <w:sz w:val="24"/>
          <w:szCs w:val="24"/>
        </w:rPr>
        <w:t xml:space="preserve"> under 11 veckor. </w:t>
      </w:r>
      <w:r w:rsidRPr="64FB3CB0">
        <w:rPr>
          <w:rFonts w:eastAsia="Calibri" w:asciiTheme="minorHAnsi" w:hAnsiTheme="minorHAnsi" w:cstheme="minorBidi"/>
          <w:color w:val="000000" w:themeColor="text1"/>
          <w:sz w:val="24"/>
          <w:szCs w:val="24"/>
        </w:rPr>
        <w:t>Första delen utgjordes av en sex veckors folkhögskolekurs på 25 procent studietakt med litteraturstudier och egna erfarenheter av bibliodrama online, ledda av kursledare, samt förberedelser för den egna praktiken. Den andra delen bestod av två veckors praktikarbete två och två i samverkan med Sensus och Bilda med en egen praktikgrupp samt som teknisk support i en praktikgrupp till sin studiekamrat.  Avslutningsvis tre veckors folkhögskolekurs på 25 procent för erfarenhetsutbyte av praktiken, reflektion och utvärdering.</w:t>
      </w:r>
    </w:p>
    <w:p w:rsidRPr="000E4C3F" w:rsidR="001C5E1B" w:rsidP="239A35DE" w:rsidRDefault="001C5E1B" w14:paraId="0D305075" w14:textId="3F86F3C6">
      <w:pPr>
        <w:rPr>
          <w:rFonts w:eastAsia="Calibri" w:asciiTheme="minorHAnsi" w:hAnsiTheme="minorHAnsi" w:cstheme="minorHAnsi"/>
          <w:color w:val="000000" w:themeColor="text1"/>
          <w:sz w:val="24"/>
          <w:szCs w:val="24"/>
        </w:rPr>
      </w:pPr>
    </w:p>
    <w:p w:rsidRPr="000E4C3F" w:rsidR="001C5E1B" w:rsidP="239A35DE" w:rsidRDefault="239A35DE" w14:paraId="3E619FA9" w14:textId="1A84D351">
      <w:pPr>
        <w:rPr>
          <w:rFonts w:eastAsia="Calibri" w:asciiTheme="minorHAnsi" w:hAnsiTheme="minorHAnsi" w:cstheme="minorBidi"/>
          <w:color w:val="000000" w:themeColor="text1"/>
          <w:sz w:val="24"/>
          <w:szCs w:val="24"/>
        </w:rPr>
      </w:pPr>
      <w:r w:rsidRPr="64FB3CB0">
        <w:rPr>
          <w:rFonts w:eastAsia="Calibri" w:asciiTheme="minorHAnsi" w:hAnsiTheme="minorHAnsi" w:cstheme="minorBidi"/>
          <w:color w:val="000000" w:themeColor="text1"/>
          <w:sz w:val="24"/>
          <w:szCs w:val="24"/>
        </w:rPr>
        <w:t xml:space="preserve">Bibliodramsällskapets samverkan med folkhögskolor/studieförbund </w:t>
      </w:r>
      <w:r w:rsidRPr="64FB3CB0" w:rsidR="007E4FDB">
        <w:rPr>
          <w:rFonts w:eastAsia="Calibri" w:asciiTheme="minorHAnsi" w:hAnsiTheme="minorHAnsi" w:cstheme="minorBidi"/>
          <w:color w:val="000000" w:themeColor="text1"/>
          <w:sz w:val="24"/>
          <w:szCs w:val="24"/>
        </w:rPr>
        <w:t>var</w:t>
      </w:r>
      <w:r w:rsidRPr="64FB3CB0">
        <w:rPr>
          <w:rFonts w:eastAsia="Calibri" w:asciiTheme="minorHAnsi" w:hAnsiTheme="minorHAnsi" w:cstheme="minorBidi"/>
          <w:color w:val="000000" w:themeColor="text1"/>
          <w:sz w:val="24"/>
          <w:szCs w:val="24"/>
        </w:rPr>
        <w:t xml:space="preserve"> viktigt att tydliggöra och inte minst att aktivt stötta, och kan sägas också ha varit en intention att främja i utbildningen. Dessa samverkanspartner </w:t>
      </w:r>
      <w:r w:rsidRPr="64FB3CB0" w:rsidR="003E7C85">
        <w:rPr>
          <w:rFonts w:eastAsia="Calibri" w:asciiTheme="minorHAnsi" w:hAnsiTheme="minorHAnsi" w:cstheme="minorBidi"/>
          <w:color w:val="000000" w:themeColor="text1"/>
          <w:sz w:val="24"/>
          <w:szCs w:val="24"/>
        </w:rPr>
        <w:t>var</w:t>
      </w:r>
      <w:r w:rsidRPr="64FB3CB0">
        <w:rPr>
          <w:rFonts w:eastAsia="Calibri" w:asciiTheme="minorHAnsi" w:hAnsiTheme="minorHAnsi" w:cstheme="minorBidi"/>
          <w:color w:val="000000" w:themeColor="text1"/>
          <w:sz w:val="24"/>
          <w:szCs w:val="24"/>
        </w:rPr>
        <w:t xml:space="preserve"> och är viktiga för framtidens bibliodramaarrangörer och i samband med praktikdelen fick deltagarna själva ta kontakt med ett lokalt studieförbund.</w:t>
      </w:r>
    </w:p>
    <w:p w:rsidRPr="000E4C3F" w:rsidR="001C5E1B" w:rsidP="239A35DE" w:rsidRDefault="001C5E1B" w14:paraId="7EF8DF44" w14:textId="5D3EF0BE">
      <w:pPr>
        <w:ind w:firstLine="1304"/>
        <w:rPr>
          <w:rFonts w:eastAsia="Calibri" w:asciiTheme="minorHAnsi" w:hAnsiTheme="minorHAnsi" w:cstheme="minorHAnsi"/>
          <w:color w:val="000000" w:themeColor="text1"/>
          <w:sz w:val="24"/>
          <w:szCs w:val="24"/>
        </w:rPr>
      </w:pPr>
    </w:p>
    <w:p w:rsidRPr="000E4C3F" w:rsidR="001C5E1B" w:rsidP="239A35DE" w:rsidRDefault="239A35DE" w14:paraId="50C7B0BE" w14:textId="36CAFA14">
      <w:pPr>
        <w:rPr>
          <w:rFonts w:eastAsia="Calibri" w:asciiTheme="minorHAnsi" w:hAnsiTheme="minorHAnsi" w:cstheme="minorBidi"/>
          <w:color w:val="000000" w:themeColor="text1"/>
          <w:sz w:val="24"/>
          <w:szCs w:val="24"/>
        </w:rPr>
      </w:pPr>
      <w:r w:rsidRPr="64FB3CB0">
        <w:rPr>
          <w:rFonts w:eastAsia="Calibri" w:asciiTheme="minorHAnsi" w:hAnsiTheme="minorHAnsi" w:cstheme="minorBidi"/>
          <w:color w:val="000000" w:themeColor="text1"/>
          <w:sz w:val="24"/>
          <w:szCs w:val="24"/>
        </w:rPr>
        <w:t>Målgruppen för utbildningen var bibliodramaledare som</w:t>
      </w:r>
      <w:r w:rsidRPr="64FB3CB0">
        <w:rPr>
          <w:rFonts w:eastAsia="Calibri" w:asciiTheme="minorHAnsi" w:hAnsiTheme="minorHAnsi" w:cstheme="minorBidi"/>
          <w:b/>
          <w:color w:val="000000" w:themeColor="text1"/>
          <w:sz w:val="24"/>
          <w:szCs w:val="24"/>
        </w:rPr>
        <w:t xml:space="preserve"> </w:t>
      </w:r>
      <w:r w:rsidRPr="64FB3CB0">
        <w:rPr>
          <w:rFonts w:eastAsia="Calibri" w:asciiTheme="minorHAnsi" w:hAnsiTheme="minorHAnsi" w:cstheme="minorBidi"/>
          <w:color w:val="000000" w:themeColor="text1"/>
          <w:sz w:val="24"/>
          <w:szCs w:val="24"/>
        </w:rPr>
        <w:t>gått grundutbildning och provat nätet tidigare för lärande, eller motsvarande kunskaper. Bibliodramakunskaper var helt nödvändigt för deltagande i denna typ av kurs. Inbjudan gick ut personligen till alla som gått någon av de sex grundutbildningar samt genom bibliodramasällskapets nyhetsbrev och hemsida.</w:t>
      </w:r>
      <w:r w:rsidR="001C5E1B">
        <w:br/>
      </w:r>
    </w:p>
    <w:p w:rsidRPr="000E4C3F" w:rsidR="001C5E1B" w:rsidP="239A35DE" w:rsidRDefault="239A35DE" w14:paraId="35F5FAA1" w14:textId="241E0037">
      <w:pPr>
        <w:rPr>
          <w:rFonts w:eastAsia="Calibri" w:asciiTheme="minorHAnsi" w:hAnsiTheme="minorHAnsi" w:cstheme="minorBidi"/>
          <w:color w:val="000000" w:themeColor="text1"/>
          <w:sz w:val="24"/>
          <w:szCs w:val="24"/>
        </w:rPr>
      </w:pPr>
      <w:r w:rsidRPr="64FB3CB0">
        <w:rPr>
          <w:rFonts w:eastAsia="Calibri" w:asciiTheme="minorHAnsi" w:hAnsiTheme="minorHAnsi" w:cstheme="minorBidi"/>
          <w:b/>
          <w:color w:val="000000" w:themeColor="text1"/>
          <w:sz w:val="24"/>
          <w:szCs w:val="24"/>
        </w:rPr>
        <w:t>Genomförande</w:t>
      </w:r>
      <w:r w:rsidR="00EB0EE9">
        <w:rPr>
          <w:rFonts w:eastAsia="Calibri" w:asciiTheme="minorHAnsi" w:hAnsiTheme="minorHAnsi" w:cstheme="minorBidi"/>
          <w:b/>
          <w:color w:val="000000" w:themeColor="text1"/>
          <w:sz w:val="24"/>
          <w:szCs w:val="24"/>
        </w:rPr>
        <w:t xml:space="preserve"> sammanfattning</w:t>
      </w:r>
      <w:r w:rsidR="001C5E1B">
        <w:br/>
      </w:r>
      <w:r w:rsidR="004A0E42">
        <w:rPr>
          <w:rFonts w:eastAsia="Calibri" w:asciiTheme="minorHAnsi" w:hAnsiTheme="minorHAnsi" w:cstheme="minorBidi"/>
          <w:color w:val="000000" w:themeColor="text1"/>
          <w:sz w:val="24"/>
          <w:szCs w:val="24"/>
        </w:rPr>
        <w:t>Förslag på överenskommelser och introduktion till Zoom skickades ut strax innan start</w:t>
      </w:r>
      <w:r w:rsidR="001B63CC">
        <w:rPr>
          <w:rFonts w:eastAsia="Calibri" w:asciiTheme="minorHAnsi" w:hAnsiTheme="minorHAnsi" w:cstheme="minorBidi"/>
          <w:color w:val="000000" w:themeColor="text1"/>
          <w:sz w:val="24"/>
          <w:szCs w:val="24"/>
        </w:rPr>
        <w:t xml:space="preserve">. </w:t>
      </w:r>
      <w:r w:rsidRPr="64FB3CB0">
        <w:rPr>
          <w:rFonts w:eastAsia="Calibri" w:asciiTheme="minorHAnsi" w:hAnsiTheme="minorHAnsi" w:cstheme="minorBidi"/>
          <w:color w:val="000000" w:themeColor="text1"/>
          <w:sz w:val="24"/>
          <w:szCs w:val="24"/>
        </w:rPr>
        <w:t xml:space="preserve">Genomförandet skedde mellan 8 februari - 23 april 2021 med tio deltagare som alla hade gått grundutbildningen och somliga även vidareutbildningen. En deltagare från Finland deltog. Varje måndagkväll var en träff på Zoom och deltagarna hade uppgifter att genomföra mellan träffarna och dela med gruppen. </w:t>
      </w:r>
      <w:r w:rsidR="00FF671D">
        <w:rPr>
          <w:rFonts w:eastAsia="Calibri" w:asciiTheme="minorHAnsi" w:hAnsiTheme="minorHAnsi" w:cstheme="minorBidi"/>
          <w:color w:val="000000" w:themeColor="text1"/>
          <w:sz w:val="24"/>
          <w:szCs w:val="24"/>
        </w:rPr>
        <w:t xml:space="preserve">Total kurstid ungefär 10 timmar per vecka. </w:t>
      </w:r>
      <w:r w:rsidR="00665C03">
        <w:rPr>
          <w:rFonts w:eastAsia="Calibri" w:asciiTheme="minorHAnsi" w:hAnsiTheme="minorHAnsi" w:cstheme="minorBidi"/>
          <w:color w:val="000000" w:themeColor="text1"/>
          <w:sz w:val="24"/>
          <w:szCs w:val="24"/>
        </w:rPr>
        <w:t xml:space="preserve">Kursträffarna </w:t>
      </w:r>
      <w:r w:rsidR="003D52DB">
        <w:rPr>
          <w:rFonts w:eastAsia="Calibri" w:asciiTheme="minorHAnsi" w:hAnsiTheme="minorHAnsi" w:cstheme="minorBidi"/>
          <w:color w:val="000000" w:themeColor="text1"/>
          <w:sz w:val="24"/>
          <w:szCs w:val="24"/>
        </w:rPr>
        <w:t xml:space="preserve">bestod av </w:t>
      </w:r>
      <w:r w:rsidR="001F1593">
        <w:rPr>
          <w:rFonts w:eastAsia="Calibri" w:asciiTheme="minorHAnsi" w:hAnsiTheme="minorHAnsi" w:cstheme="minorBidi"/>
          <w:color w:val="000000" w:themeColor="text1"/>
          <w:sz w:val="24"/>
          <w:szCs w:val="24"/>
        </w:rPr>
        <w:t xml:space="preserve">uppföljning </w:t>
      </w:r>
      <w:r w:rsidR="00C12114">
        <w:rPr>
          <w:rFonts w:eastAsia="Calibri" w:asciiTheme="minorHAnsi" w:hAnsiTheme="minorHAnsi" w:cstheme="minorBidi"/>
          <w:color w:val="000000" w:themeColor="text1"/>
          <w:sz w:val="24"/>
          <w:szCs w:val="24"/>
        </w:rPr>
        <w:t>och bearbetning</w:t>
      </w:r>
      <w:r w:rsidR="005B371A">
        <w:rPr>
          <w:rFonts w:eastAsia="Calibri" w:asciiTheme="minorHAnsi" w:hAnsiTheme="minorHAnsi" w:cstheme="minorBidi"/>
          <w:color w:val="000000" w:themeColor="text1"/>
          <w:sz w:val="24"/>
          <w:szCs w:val="24"/>
        </w:rPr>
        <w:t xml:space="preserve"> </w:t>
      </w:r>
      <w:r w:rsidR="001F1593">
        <w:rPr>
          <w:rFonts w:eastAsia="Calibri" w:asciiTheme="minorHAnsi" w:hAnsiTheme="minorHAnsi" w:cstheme="minorBidi"/>
          <w:color w:val="000000" w:themeColor="text1"/>
          <w:sz w:val="24"/>
          <w:szCs w:val="24"/>
        </w:rPr>
        <w:t>av hemuppgifter</w:t>
      </w:r>
      <w:r w:rsidR="00BC078D">
        <w:rPr>
          <w:rFonts w:eastAsia="Calibri" w:asciiTheme="minorHAnsi" w:hAnsiTheme="minorHAnsi" w:cstheme="minorBidi"/>
          <w:color w:val="000000" w:themeColor="text1"/>
          <w:sz w:val="24"/>
          <w:szCs w:val="24"/>
        </w:rPr>
        <w:t xml:space="preserve">, </w:t>
      </w:r>
      <w:r w:rsidR="004C22DC">
        <w:rPr>
          <w:rFonts w:eastAsia="Calibri" w:asciiTheme="minorHAnsi" w:hAnsiTheme="minorHAnsi" w:cstheme="minorBidi"/>
          <w:color w:val="000000" w:themeColor="text1"/>
          <w:sz w:val="24"/>
          <w:szCs w:val="24"/>
        </w:rPr>
        <w:t xml:space="preserve">introduktion till praktiken </w:t>
      </w:r>
      <w:r w:rsidR="00773827">
        <w:rPr>
          <w:rFonts w:eastAsia="Calibri" w:asciiTheme="minorHAnsi" w:hAnsiTheme="minorHAnsi" w:cstheme="minorBidi"/>
          <w:color w:val="000000" w:themeColor="text1"/>
          <w:sz w:val="24"/>
          <w:szCs w:val="24"/>
        </w:rPr>
        <w:t>samt</w:t>
      </w:r>
      <w:r w:rsidR="00F65E73">
        <w:rPr>
          <w:rFonts w:eastAsia="Calibri" w:asciiTheme="minorHAnsi" w:hAnsiTheme="minorHAnsi" w:cstheme="minorBidi"/>
          <w:color w:val="000000" w:themeColor="text1"/>
          <w:sz w:val="24"/>
          <w:szCs w:val="24"/>
        </w:rPr>
        <w:t xml:space="preserve"> att själv få egna erfarenheter av </w:t>
      </w:r>
      <w:r w:rsidR="00C947B3">
        <w:rPr>
          <w:rFonts w:eastAsia="Calibri" w:asciiTheme="minorHAnsi" w:hAnsiTheme="minorHAnsi" w:cstheme="minorBidi"/>
          <w:color w:val="000000" w:themeColor="text1"/>
          <w:sz w:val="24"/>
          <w:szCs w:val="24"/>
        </w:rPr>
        <w:t xml:space="preserve">bibliodrama online. </w:t>
      </w:r>
      <w:r w:rsidR="00AB6763">
        <w:rPr>
          <w:rFonts w:eastAsia="Calibri" w:asciiTheme="minorHAnsi" w:hAnsiTheme="minorHAnsi" w:cstheme="minorBidi"/>
          <w:color w:val="000000" w:themeColor="text1"/>
          <w:sz w:val="24"/>
          <w:szCs w:val="24"/>
        </w:rPr>
        <w:t xml:space="preserve">Olika </w:t>
      </w:r>
      <w:r w:rsidR="009B2655">
        <w:rPr>
          <w:rFonts w:eastAsia="Calibri" w:asciiTheme="minorHAnsi" w:hAnsiTheme="minorHAnsi" w:cstheme="minorBidi"/>
          <w:color w:val="000000" w:themeColor="text1"/>
          <w:sz w:val="24"/>
          <w:szCs w:val="24"/>
        </w:rPr>
        <w:t xml:space="preserve">typer av övningar prövades. </w:t>
      </w:r>
      <w:r w:rsidRPr="64FB3CB0">
        <w:rPr>
          <w:rFonts w:eastAsia="Calibri" w:asciiTheme="minorHAnsi" w:hAnsiTheme="minorHAnsi" w:cstheme="minorBidi"/>
          <w:color w:val="000000" w:themeColor="text1"/>
          <w:sz w:val="24"/>
          <w:szCs w:val="24"/>
        </w:rPr>
        <w:t xml:space="preserve">Deltagarna </w:t>
      </w:r>
      <w:r w:rsidR="00BC078D">
        <w:rPr>
          <w:rFonts w:eastAsia="Calibri" w:asciiTheme="minorHAnsi" w:hAnsiTheme="minorHAnsi" w:cstheme="minorBidi"/>
          <w:color w:val="000000" w:themeColor="text1"/>
          <w:sz w:val="24"/>
          <w:szCs w:val="24"/>
        </w:rPr>
        <w:t>deltog</w:t>
      </w:r>
      <w:r w:rsidRPr="64FB3CB0">
        <w:rPr>
          <w:rFonts w:eastAsia="Calibri" w:asciiTheme="minorHAnsi" w:hAnsiTheme="minorHAnsi" w:cstheme="minorBidi"/>
          <w:color w:val="000000" w:themeColor="text1"/>
          <w:sz w:val="24"/>
          <w:szCs w:val="24"/>
        </w:rPr>
        <w:t xml:space="preserve"> utan någon frånvaro. Alla genomförde sina praktikbibliodraman med deltagare ur sina egna kontaktnät eller genom studieförbundens marknadsföring. </w:t>
      </w:r>
    </w:p>
    <w:p w:rsidRPr="000E4C3F" w:rsidR="001C5E1B" w:rsidP="239A35DE" w:rsidRDefault="001C5E1B" w14:paraId="1DE6728D" w14:textId="2A2DDA23">
      <w:pPr>
        <w:rPr>
          <w:rFonts w:eastAsia="Calibri" w:asciiTheme="minorHAnsi" w:hAnsiTheme="minorHAnsi" w:cstheme="minorHAnsi"/>
          <w:color w:val="000000" w:themeColor="text1"/>
          <w:sz w:val="24"/>
          <w:szCs w:val="24"/>
        </w:rPr>
      </w:pPr>
    </w:p>
    <w:p w:rsidRPr="000E4C3F" w:rsidR="001C5E1B" w:rsidP="239A35DE" w:rsidRDefault="239A35DE" w14:paraId="6B58A3E7" w14:textId="23794436">
      <w:pPr>
        <w:rPr>
          <w:rFonts w:eastAsia="Calibri" w:asciiTheme="minorHAnsi" w:hAnsiTheme="minorHAnsi" w:cstheme="minorBidi"/>
          <w:color w:val="000000" w:themeColor="text1"/>
          <w:sz w:val="24"/>
          <w:szCs w:val="24"/>
        </w:rPr>
      </w:pPr>
      <w:r w:rsidRPr="64FB3CB0">
        <w:rPr>
          <w:rFonts w:eastAsia="Calibri" w:asciiTheme="minorHAnsi" w:hAnsiTheme="minorHAnsi" w:cstheme="minorBidi"/>
          <w:color w:val="000000" w:themeColor="text1"/>
          <w:sz w:val="24"/>
          <w:szCs w:val="24"/>
        </w:rPr>
        <w:t xml:space="preserve">Stor vikt lades vid att få lära tillsammans och lära av varandra </w:t>
      </w:r>
      <w:r w:rsidR="00553835">
        <w:rPr>
          <w:rFonts w:eastAsia="Calibri" w:asciiTheme="minorHAnsi" w:hAnsiTheme="minorHAnsi" w:cstheme="minorBidi"/>
          <w:color w:val="000000" w:themeColor="text1"/>
          <w:sz w:val="24"/>
          <w:szCs w:val="24"/>
        </w:rPr>
        <w:t>och m</w:t>
      </w:r>
      <w:r w:rsidRPr="64FB3CB0">
        <w:rPr>
          <w:rFonts w:eastAsia="Calibri" w:asciiTheme="minorHAnsi" w:hAnsiTheme="minorHAnsi" w:cstheme="minorBidi"/>
          <w:color w:val="000000" w:themeColor="text1"/>
          <w:sz w:val="24"/>
          <w:szCs w:val="24"/>
        </w:rPr>
        <w:t>ycket utrymme gavs för reflektion. Deltagarna fick ta ansvar för sitt eget lärande och att hitta sina egna sätt att leda på nätet. Att träna den digitala tekniken i Zoom, fick utrymme där kopplingen mellan metodik och teknik var viktig.</w:t>
      </w:r>
    </w:p>
    <w:p w:rsidRPr="000E4C3F" w:rsidR="001C5E1B" w:rsidP="239A35DE" w:rsidRDefault="001C5E1B" w14:paraId="5F19CE27" w14:textId="63E8D2CF">
      <w:pPr>
        <w:rPr>
          <w:rFonts w:eastAsia="Calibri" w:asciiTheme="minorHAnsi" w:hAnsiTheme="minorHAnsi" w:cstheme="minorHAnsi"/>
          <w:color w:val="000000" w:themeColor="text1"/>
          <w:sz w:val="24"/>
          <w:szCs w:val="24"/>
        </w:rPr>
      </w:pPr>
    </w:p>
    <w:p w:rsidRPr="000E4C3F" w:rsidR="001C5E1B" w:rsidP="64FB3CB0" w:rsidRDefault="239A35DE" w14:paraId="0A585F11" w14:textId="743A1E0C">
      <w:pPr>
        <w:rPr>
          <w:rFonts w:eastAsia="Calibri" w:asciiTheme="minorHAnsi" w:hAnsiTheme="minorHAnsi" w:cstheme="minorBidi"/>
          <w:color w:val="000000" w:themeColor="text1"/>
          <w:sz w:val="24"/>
          <w:szCs w:val="24"/>
        </w:rPr>
      </w:pPr>
      <w:r w:rsidRPr="64FB3CB0">
        <w:rPr>
          <w:rFonts w:eastAsia="Calibri" w:asciiTheme="minorHAnsi" w:hAnsiTheme="minorHAnsi" w:cstheme="minorBidi"/>
          <w:color w:val="000000" w:themeColor="text1"/>
          <w:sz w:val="24"/>
          <w:szCs w:val="24"/>
        </w:rPr>
        <w:t xml:space="preserve">Ett 50-tal människor runt om Sverige fick prova bibliodrama genom dessa praktikbibliodraman där somliga provat bibliodrama tidigare och somliga inte. Flera av dessa deltagare önskade en fortsättning. </w:t>
      </w:r>
    </w:p>
    <w:p w:rsidRPr="000E4C3F" w:rsidR="001C5E1B" w:rsidP="239A35DE" w:rsidRDefault="001C5E1B" w14:paraId="287CB9C8" w14:textId="4F81E909"/>
    <w:p w:rsidR="001C5E1B" w:rsidP="239A35DE" w:rsidRDefault="64FB3CB0" w14:paraId="63A97ECB" w14:textId="67A47E8F">
      <w:pPr>
        <w:rPr>
          <w:sz w:val="24"/>
          <w:szCs w:val="24"/>
        </w:rPr>
      </w:pPr>
      <w:r w:rsidRPr="64FB3CB0">
        <w:rPr>
          <w:sz w:val="24"/>
          <w:szCs w:val="24"/>
        </w:rPr>
        <w:lastRenderedPageBreak/>
        <w:t xml:space="preserve">En </w:t>
      </w:r>
      <w:r w:rsidR="00891244">
        <w:rPr>
          <w:sz w:val="24"/>
          <w:szCs w:val="24"/>
        </w:rPr>
        <w:t xml:space="preserve">utvärdering gjordes </w:t>
      </w:r>
      <w:r w:rsidR="00190C12">
        <w:rPr>
          <w:sz w:val="24"/>
          <w:szCs w:val="24"/>
        </w:rPr>
        <w:t xml:space="preserve">av deltagarna samt en </w:t>
      </w:r>
      <w:r w:rsidRPr="64FB3CB0">
        <w:rPr>
          <w:sz w:val="24"/>
          <w:szCs w:val="24"/>
        </w:rPr>
        <w:t>uppföljningsträff genomfördes senare på våren för att lyssna in vad som hänt och fånga upp framtida behov.</w:t>
      </w:r>
    </w:p>
    <w:p w:rsidRPr="005102DE" w:rsidR="000B43B2" w:rsidP="000B43B2" w:rsidRDefault="000B43B2" w14:paraId="60EDD9A3" w14:textId="6B6CDD0F">
      <w:pPr>
        <w:spacing w:beforeAutospacing="1" w:after="200" w:afterAutospacing="1"/>
        <w:rPr>
          <w:rFonts w:asciiTheme="minorHAnsi" w:hAnsiTheme="minorHAnsi" w:eastAsiaTheme="minorEastAsia" w:cstheme="minorBidi"/>
          <w:color w:val="000000" w:themeColor="text1"/>
          <w:sz w:val="24"/>
          <w:szCs w:val="24"/>
        </w:rPr>
      </w:pPr>
      <w:r w:rsidRPr="00134D32">
        <w:rPr>
          <w:rFonts w:asciiTheme="minorHAnsi" w:hAnsiTheme="minorHAnsi" w:eastAsiaTheme="minorEastAsia" w:cstheme="minorBidi"/>
          <w:b/>
          <w:bCs/>
          <w:color w:val="000000" w:themeColor="text1"/>
          <w:sz w:val="24"/>
          <w:szCs w:val="24"/>
        </w:rPr>
        <w:t>Överenskommelser</w:t>
      </w:r>
      <w:r w:rsidRPr="432CF1B3">
        <w:rPr>
          <w:rFonts w:asciiTheme="minorHAnsi" w:hAnsiTheme="minorHAnsi" w:eastAsiaTheme="minorEastAsia" w:cstheme="minorBidi"/>
          <w:color w:val="000000" w:themeColor="text1"/>
          <w:sz w:val="32"/>
          <w:szCs w:val="32"/>
        </w:rPr>
        <w:t xml:space="preserve"> </w:t>
      </w:r>
      <w:r>
        <w:rPr>
          <w:rFonts w:asciiTheme="minorHAnsi" w:hAnsiTheme="minorHAnsi" w:eastAsiaTheme="minorEastAsia" w:cstheme="minorBidi"/>
          <w:color w:val="000000" w:themeColor="text1"/>
          <w:sz w:val="24"/>
          <w:szCs w:val="24"/>
        </w:rPr>
        <w:br/>
      </w:r>
      <w:r w:rsidRPr="432CF1B3">
        <w:rPr>
          <w:rFonts w:asciiTheme="minorHAnsi" w:hAnsiTheme="minorHAnsi" w:eastAsiaTheme="minorEastAsia" w:cstheme="minorBidi"/>
          <w:color w:val="000000" w:themeColor="text1"/>
          <w:sz w:val="24"/>
          <w:szCs w:val="24"/>
        </w:rPr>
        <w:t xml:space="preserve">Ett förslag </w:t>
      </w:r>
      <w:r w:rsidRPr="00C72941">
        <w:rPr>
          <w:rFonts w:asciiTheme="minorHAnsi" w:hAnsiTheme="minorHAnsi" w:eastAsiaTheme="minorEastAsia" w:cstheme="minorBidi"/>
          <w:color w:val="000000" w:themeColor="text1"/>
          <w:sz w:val="24"/>
          <w:szCs w:val="24"/>
        </w:rPr>
        <w:t xml:space="preserve">om förhållningssätt och hur genomförandet var tänkt </w:t>
      </w:r>
      <w:r w:rsidRPr="432CF1B3">
        <w:rPr>
          <w:rFonts w:asciiTheme="minorHAnsi" w:hAnsiTheme="minorHAnsi" w:eastAsiaTheme="minorEastAsia" w:cstheme="minorBidi"/>
          <w:color w:val="000000" w:themeColor="text1"/>
          <w:sz w:val="24"/>
          <w:szCs w:val="24"/>
        </w:rPr>
        <w:t xml:space="preserve">skickades </w:t>
      </w:r>
      <w:r w:rsidRPr="001C0F87">
        <w:rPr>
          <w:rFonts w:asciiTheme="minorHAnsi" w:hAnsiTheme="minorHAnsi" w:eastAsiaTheme="minorEastAsia" w:cstheme="minorBidi"/>
          <w:i/>
          <w:iCs/>
          <w:color w:val="000000" w:themeColor="text1"/>
          <w:sz w:val="24"/>
          <w:szCs w:val="24"/>
        </w:rPr>
        <w:t>innan</w:t>
      </w:r>
      <w:r w:rsidRPr="432CF1B3">
        <w:rPr>
          <w:rFonts w:asciiTheme="minorHAnsi" w:hAnsiTheme="minorHAnsi" w:eastAsiaTheme="minorEastAsia" w:cstheme="minorBidi"/>
          <w:color w:val="000000" w:themeColor="text1"/>
          <w:sz w:val="24"/>
          <w:szCs w:val="24"/>
        </w:rPr>
        <w:t xml:space="preserve"> till deltagare</w:t>
      </w:r>
      <w:r>
        <w:rPr>
          <w:rFonts w:asciiTheme="minorHAnsi" w:hAnsiTheme="minorHAnsi" w:eastAsiaTheme="minorEastAsia" w:cstheme="minorBidi"/>
          <w:color w:val="000000" w:themeColor="text1"/>
          <w:sz w:val="24"/>
          <w:szCs w:val="24"/>
        </w:rPr>
        <w:t xml:space="preserve"> för att läsa, begrunda och ge respons på</w:t>
      </w:r>
      <w:r w:rsidR="00380836">
        <w:rPr>
          <w:rFonts w:asciiTheme="minorHAnsi" w:hAnsiTheme="minorHAnsi" w:eastAsiaTheme="minorEastAsia" w:cstheme="minorBidi"/>
          <w:color w:val="000000" w:themeColor="text1"/>
          <w:sz w:val="24"/>
          <w:szCs w:val="24"/>
        </w:rPr>
        <w:t xml:space="preserve"> </w:t>
      </w:r>
      <w:r w:rsidRPr="00380836" w:rsidR="00380836">
        <w:rPr>
          <w:rFonts w:asciiTheme="minorHAnsi" w:hAnsiTheme="minorHAnsi" w:eastAsiaTheme="minorEastAsia" w:cstheme="minorBidi"/>
          <w:i/>
          <w:iCs/>
          <w:color w:val="000000" w:themeColor="text1"/>
          <w:sz w:val="24"/>
          <w:szCs w:val="24"/>
        </w:rPr>
        <w:t xml:space="preserve">innan </w:t>
      </w:r>
      <w:r w:rsidR="00380836">
        <w:rPr>
          <w:rFonts w:asciiTheme="minorHAnsi" w:hAnsiTheme="minorHAnsi" w:eastAsiaTheme="minorEastAsia" w:cstheme="minorBidi"/>
          <w:color w:val="000000" w:themeColor="text1"/>
          <w:sz w:val="24"/>
          <w:szCs w:val="24"/>
        </w:rPr>
        <w:t>starten</w:t>
      </w:r>
      <w:r>
        <w:rPr>
          <w:rFonts w:asciiTheme="minorHAnsi" w:hAnsiTheme="minorHAnsi" w:eastAsiaTheme="minorEastAsia" w:cstheme="minorBidi"/>
          <w:color w:val="000000" w:themeColor="text1"/>
          <w:sz w:val="24"/>
          <w:szCs w:val="24"/>
        </w:rPr>
        <w:t>.</w:t>
      </w:r>
      <w:r w:rsidRPr="432CF1B3">
        <w:rPr>
          <w:rFonts w:asciiTheme="minorHAnsi" w:hAnsiTheme="minorHAnsi" w:eastAsiaTheme="minorEastAsia" w:cstheme="minorBidi"/>
          <w:color w:val="000000" w:themeColor="text1"/>
          <w:sz w:val="24"/>
          <w:szCs w:val="24"/>
        </w:rPr>
        <w:t xml:space="preserve"> Viktigt var att poängtera bildningens natur med process, gemensamt lärande och medskapande, eget ansvar för sin läroprocess och intresse för varandras processer. </w:t>
      </w:r>
    </w:p>
    <w:p w:rsidRPr="005102DE" w:rsidR="000B43B2" w:rsidP="000B43B2" w:rsidRDefault="000B43B2" w14:paraId="1FC33947" w14:textId="77777777">
      <w:pPr>
        <w:spacing w:beforeAutospacing="1" w:after="200" w:afterAutospacing="1"/>
        <w:rPr>
          <w:rFonts w:asciiTheme="minorHAnsi" w:hAnsiTheme="minorHAnsi" w:eastAsiaTheme="minorEastAsia" w:cstheme="minorBidi"/>
          <w:color w:val="000000" w:themeColor="text1"/>
          <w:sz w:val="24"/>
          <w:szCs w:val="24"/>
        </w:rPr>
      </w:pPr>
      <w:r w:rsidRPr="432CF1B3">
        <w:rPr>
          <w:rFonts w:asciiTheme="minorHAnsi" w:hAnsiTheme="minorHAnsi" w:eastAsiaTheme="minorEastAsia" w:cstheme="minorBidi"/>
          <w:color w:val="000000" w:themeColor="text1"/>
          <w:sz w:val="24"/>
          <w:szCs w:val="24"/>
        </w:rPr>
        <w:t xml:space="preserve">Förhållningssätt </w:t>
      </w:r>
      <w:r>
        <w:br/>
      </w:r>
      <w:r w:rsidRPr="432CF1B3">
        <w:rPr>
          <w:rFonts w:asciiTheme="minorHAnsi" w:hAnsiTheme="minorHAnsi" w:eastAsiaTheme="minorEastAsia" w:cstheme="minorBidi"/>
          <w:color w:val="000000" w:themeColor="text1"/>
          <w:sz w:val="24"/>
          <w:szCs w:val="24"/>
        </w:rPr>
        <w:t xml:space="preserve">- Kursen sker på bildningens arena, med Umeå folkhögskola och Sensus studieförbund och studieförbundet Bilda. </w:t>
      </w:r>
      <w:r>
        <w:rPr>
          <w:rFonts w:asciiTheme="minorHAnsi" w:hAnsiTheme="minorHAnsi" w:eastAsiaTheme="minorEastAsia" w:cstheme="minorBidi"/>
          <w:color w:val="000000" w:themeColor="text1"/>
          <w:sz w:val="24"/>
          <w:szCs w:val="24"/>
        </w:rPr>
        <w:br/>
      </w:r>
      <w:r w:rsidRPr="432CF1B3">
        <w:rPr>
          <w:rFonts w:asciiTheme="minorHAnsi" w:hAnsiTheme="minorHAnsi" w:eastAsiaTheme="minorEastAsia" w:cstheme="minorBidi"/>
          <w:color w:val="000000" w:themeColor="text1"/>
          <w:sz w:val="24"/>
          <w:szCs w:val="24"/>
        </w:rPr>
        <w:t>- Bibliodrama är folkbildning till sin natur och kursen sker i process med experimentet som förhållningssätt. Bibliodrama Online sker i samma anda.</w:t>
      </w:r>
      <w:r>
        <w:rPr>
          <w:rFonts w:asciiTheme="minorHAnsi" w:hAnsiTheme="minorHAnsi" w:eastAsiaTheme="minorEastAsia" w:cstheme="minorBidi"/>
          <w:color w:val="000000" w:themeColor="text1"/>
          <w:sz w:val="24"/>
          <w:szCs w:val="24"/>
        </w:rPr>
        <w:br/>
      </w:r>
      <w:r w:rsidRPr="432CF1B3">
        <w:rPr>
          <w:rFonts w:asciiTheme="minorHAnsi" w:hAnsiTheme="minorHAnsi" w:eastAsiaTheme="minorEastAsia" w:cstheme="minorBidi"/>
          <w:color w:val="000000" w:themeColor="text1"/>
          <w:sz w:val="24"/>
          <w:szCs w:val="24"/>
        </w:rPr>
        <w:t xml:space="preserve">- Kursledarna leder processen men alla är medskapande. Det blir vad vi gör det till…! Du är viktig och bidrar till helheten. </w:t>
      </w:r>
      <w:r>
        <w:rPr>
          <w:rFonts w:asciiTheme="minorHAnsi" w:hAnsiTheme="minorHAnsi" w:eastAsiaTheme="minorEastAsia" w:cstheme="minorBidi"/>
          <w:color w:val="000000" w:themeColor="text1"/>
          <w:sz w:val="24"/>
          <w:szCs w:val="24"/>
        </w:rPr>
        <w:br/>
      </w:r>
      <w:r w:rsidRPr="64FB3CB0">
        <w:rPr>
          <w:rFonts w:asciiTheme="minorHAnsi" w:hAnsiTheme="minorHAnsi" w:eastAsiaTheme="minorEastAsia" w:cstheme="minorBidi"/>
          <w:color w:val="000000" w:themeColor="text1"/>
          <w:sz w:val="24"/>
          <w:szCs w:val="24"/>
        </w:rPr>
        <w:t>- Alla tar ansvar för sitt eget lärande, vågar fråga och komma med input. Det är okey att säga PASS i en övning!</w:t>
      </w:r>
      <w:r>
        <w:rPr>
          <w:rFonts w:asciiTheme="minorHAnsi" w:hAnsiTheme="minorHAnsi" w:eastAsiaTheme="minorEastAsia" w:cstheme="minorBidi"/>
          <w:color w:val="000000" w:themeColor="text1"/>
          <w:sz w:val="24"/>
          <w:szCs w:val="24"/>
        </w:rPr>
        <w:br/>
      </w:r>
      <w:r w:rsidRPr="432CF1B3">
        <w:rPr>
          <w:rFonts w:asciiTheme="minorHAnsi" w:hAnsiTheme="minorHAnsi" w:eastAsiaTheme="minorEastAsia" w:cstheme="minorBidi"/>
          <w:color w:val="000000" w:themeColor="text1"/>
          <w:sz w:val="24"/>
          <w:szCs w:val="24"/>
        </w:rPr>
        <w:t>-</w:t>
      </w:r>
      <w:r w:rsidRPr="432CF1B3">
        <w:rPr>
          <w:rFonts w:asciiTheme="minorHAnsi" w:hAnsiTheme="minorHAnsi" w:eastAsiaTheme="minorEastAsia" w:cstheme="minorBidi"/>
          <w:color w:val="000000" w:themeColor="text1"/>
          <w:sz w:val="14"/>
          <w:szCs w:val="14"/>
        </w:rPr>
        <w:t xml:space="preserve"> </w:t>
      </w:r>
      <w:r w:rsidRPr="432CF1B3">
        <w:rPr>
          <w:rFonts w:asciiTheme="minorHAnsi" w:hAnsiTheme="minorHAnsi" w:eastAsiaTheme="minorEastAsia" w:cstheme="minorBidi"/>
          <w:color w:val="000000" w:themeColor="text1"/>
          <w:sz w:val="24"/>
          <w:szCs w:val="24"/>
        </w:rPr>
        <w:t xml:space="preserve">Vi är olika och kommer så förbli. Du får vara den du är. Olikheterna i gruppen är en tillgång! Vi behöver inte jämföra oss med varandra. </w:t>
      </w:r>
      <w:r>
        <w:rPr>
          <w:rFonts w:asciiTheme="minorHAnsi" w:hAnsiTheme="minorHAnsi" w:eastAsiaTheme="minorEastAsia" w:cstheme="minorBidi"/>
          <w:color w:val="000000" w:themeColor="text1"/>
          <w:sz w:val="24"/>
          <w:szCs w:val="24"/>
        </w:rPr>
        <w:br/>
      </w:r>
      <w:r w:rsidRPr="432CF1B3">
        <w:rPr>
          <w:rFonts w:asciiTheme="minorHAnsi" w:hAnsiTheme="minorHAnsi" w:eastAsiaTheme="minorEastAsia" w:cstheme="minorBidi"/>
          <w:color w:val="000000" w:themeColor="text1"/>
          <w:sz w:val="24"/>
          <w:szCs w:val="24"/>
        </w:rPr>
        <w:t xml:space="preserve">-Vi intresserar oss för varandras processer och vi ger oss själva och varandra utrymme. Vi tränar vår förmåga att vara uppmärksamma och att ha en inre öppenhet i vårt arbete. Vi läser varandras inlägg och delar själva, som om vi satt i en runda. </w:t>
      </w:r>
      <w:r>
        <w:rPr>
          <w:rFonts w:asciiTheme="minorHAnsi" w:hAnsiTheme="minorHAnsi" w:eastAsiaTheme="minorEastAsia" w:cstheme="minorBidi"/>
          <w:color w:val="000000" w:themeColor="text1"/>
          <w:sz w:val="24"/>
          <w:szCs w:val="24"/>
        </w:rPr>
        <w:br/>
      </w:r>
      <w:r w:rsidRPr="432CF1B3">
        <w:rPr>
          <w:rFonts w:asciiTheme="minorHAnsi" w:hAnsiTheme="minorHAnsi" w:eastAsiaTheme="minorEastAsia" w:cstheme="minorBidi"/>
          <w:color w:val="000000" w:themeColor="text1"/>
          <w:sz w:val="24"/>
          <w:szCs w:val="24"/>
        </w:rPr>
        <w:t>- Det är tillåtet att testa och prova. Vi ger oss själva och varandra den tillåtelsen. I delande av reflektioner så får vi ”tänka högt tillsammans-prata på prov”, det behöver inte vara färdigt formulerat. Vi beskriver det vi tänker och känner utifrån ett nuläge.</w:t>
      </w:r>
      <w:r>
        <w:rPr>
          <w:rFonts w:asciiTheme="minorHAnsi" w:hAnsiTheme="minorHAnsi" w:eastAsiaTheme="minorEastAsia" w:cstheme="minorBidi"/>
          <w:color w:val="000000" w:themeColor="text1"/>
          <w:sz w:val="24"/>
          <w:szCs w:val="24"/>
        </w:rPr>
        <w:br/>
      </w:r>
      <w:r w:rsidRPr="432CF1B3">
        <w:rPr>
          <w:rFonts w:asciiTheme="minorHAnsi" w:hAnsiTheme="minorHAnsi" w:eastAsiaTheme="minorEastAsia" w:cstheme="minorBidi"/>
          <w:color w:val="000000" w:themeColor="text1"/>
          <w:sz w:val="24"/>
          <w:szCs w:val="24"/>
        </w:rPr>
        <w:t>-Det deltagare delar av personlig karaktär i samtal och reflektioner stannar inom gruppen. Vi sprider det inte vidare till andra. Vi är naturligtvis fria att dela våra egna personliga reflektioner med vem vi vill.</w:t>
      </w:r>
    </w:p>
    <w:p w:rsidR="000B43B2" w:rsidP="000B43B2" w:rsidRDefault="000B43B2" w14:paraId="1F792453" w14:textId="77777777">
      <w:pPr>
        <w:spacing w:beforeAutospacing="1" w:after="200" w:afterAutospacing="1"/>
        <w:rPr>
          <w:rFonts w:asciiTheme="minorHAnsi" w:hAnsiTheme="minorHAnsi" w:eastAsiaTheme="minorEastAsia" w:cstheme="minorBidi"/>
          <w:color w:val="000000" w:themeColor="text1"/>
          <w:sz w:val="24"/>
          <w:szCs w:val="24"/>
        </w:rPr>
      </w:pPr>
      <w:r w:rsidRPr="432CF1B3">
        <w:rPr>
          <w:rFonts w:asciiTheme="minorHAnsi" w:hAnsiTheme="minorHAnsi" w:eastAsiaTheme="minorEastAsia" w:cstheme="minorBidi"/>
          <w:color w:val="000000" w:themeColor="text1"/>
          <w:sz w:val="24"/>
          <w:szCs w:val="24"/>
        </w:rPr>
        <w:t>Genomförande</w:t>
      </w:r>
      <w:r>
        <w:br/>
      </w:r>
      <w:r w:rsidRPr="432CF1B3">
        <w:rPr>
          <w:rFonts w:asciiTheme="minorHAnsi" w:hAnsiTheme="minorHAnsi" w:eastAsiaTheme="minorEastAsia" w:cstheme="minorBidi"/>
          <w:color w:val="000000" w:themeColor="text1"/>
          <w:sz w:val="24"/>
          <w:szCs w:val="24"/>
        </w:rPr>
        <w:t>-För gemensamma webträffar använder vi Zoom, du får en länk i ett epostmeddelande samma dag som vi har webmöte. Vi använder epost för att skicka övningar och reflektioner. På WhatsApp har vi fikarum och möjlighet att enkelt skicka bilder till varandra.</w:t>
      </w:r>
      <w:r>
        <w:rPr>
          <w:rFonts w:asciiTheme="minorHAnsi" w:hAnsiTheme="minorHAnsi" w:eastAsiaTheme="minorEastAsia" w:cstheme="minorBidi"/>
          <w:color w:val="000000" w:themeColor="text1"/>
          <w:sz w:val="24"/>
          <w:szCs w:val="24"/>
        </w:rPr>
        <w:br/>
      </w:r>
      <w:r w:rsidRPr="432CF1B3">
        <w:rPr>
          <w:rFonts w:asciiTheme="minorHAnsi" w:hAnsiTheme="minorHAnsi" w:eastAsiaTheme="minorEastAsia" w:cstheme="minorBidi"/>
          <w:color w:val="000000" w:themeColor="text1"/>
          <w:sz w:val="24"/>
          <w:szCs w:val="24"/>
        </w:rPr>
        <w:t xml:space="preserve">-Vi möts till Zoom </w:t>
      </w:r>
      <w:r>
        <w:rPr>
          <w:rFonts w:asciiTheme="minorHAnsi" w:hAnsiTheme="minorHAnsi" w:eastAsiaTheme="minorEastAsia" w:cstheme="minorBidi"/>
          <w:color w:val="000000" w:themeColor="text1"/>
          <w:sz w:val="24"/>
          <w:szCs w:val="24"/>
        </w:rPr>
        <w:t>träffar</w:t>
      </w:r>
      <w:r w:rsidRPr="432CF1B3">
        <w:rPr>
          <w:rFonts w:asciiTheme="minorHAnsi" w:hAnsiTheme="minorHAnsi" w:eastAsiaTheme="minorEastAsia" w:cstheme="minorBidi"/>
          <w:color w:val="000000" w:themeColor="text1"/>
          <w:sz w:val="24"/>
          <w:szCs w:val="24"/>
        </w:rPr>
        <w:t xml:space="preserve"> 8,15, 22 februari och 1, 8, 15 och 22 mars liksom två tisdagar 13 och 20 april. Befinn dig i ett avskilt rum utan andra åtaganden vid Zoomträffarna. Kom förberedd med aktuellt material.</w:t>
      </w:r>
      <w:r>
        <w:rPr>
          <w:rFonts w:asciiTheme="minorHAnsi" w:hAnsiTheme="minorHAnsi" w:eastAsiaTheme="minorEastAsia" w:cstheme="minorBidi"/>
          <w:color w:val="000000" w:themeColor="text1"/>
          <w:sz w:val="24"/>
          <w:szCs w:val="24"/>
        </w:rPr>
        <w:br/>
      </w:r>
      <w:r w:rsidRPr="432CF1B3">
        <w:rPr>
          <w:rFonts w:asciiTheme="minorHAnsi" w:hAnsiTheme="minorHAnsi" w:eastAsiaTheme="minorEastAsia" w:cstheme="minorBidi"/>
          <w:color w:val="000000" w:themeColor="text1"/>
          <w:sz w:val="24"/>
          <w:szCs w:val="24"/>
        </w:rPr>
        <w:t>-Kursledarna förbereder förutom Zoomträffarna övningar/uppgifter för 2 timmar per vecka och utöver det 5 timmar eget arbete och reflektion.</w:t>
      </w:r>
      <w:r>
        <w:br/>
      </w:r>
      <w:r w:rsidRPr="432CF1B3">
        <w:rPr>
          <w:rFonts w:asciiTheme="minorHAnsi" w:hAnsiTheme="minorHAnsi" w:eastAsiaTheme="minorEastAsia" w:cstheme="minorBidi"/>
          <w:color w:val="000000" w:themeColor="text1"/>
          <w:sz w:val="24"/>
          <w:szCs w:val="24"/>
        </w:rPr>
        <w:t>Deadline</w:t>
      </w:r>
      <w:r>
        <w:rPr>
          <w:rFonts w:asciiTheme="minorHAnsi" w:hAnsiTheme="minorHAnsi" w:eastAsiaTheme="minorEastAsia" w:cstheme="minorBidi"/>
          <w:color w:val="000000" w:themeColor="text1"/>
          <w:sz w:val="24"/>
          <w:szCs w:val="24"/>
        </w:rPr>
        <w:t xml:space="preserve"> för inskickat material</w:t>
      </w:r>
      <w:r w:rsidRPr="432CF1B3">
        <w:rPr>
          <w:rFonts w:asciiTheme="minorHAnsi" w:hAnsiTheme="minorHAnsi" w:eastAsiaTheme="minorEastAsia" w:cstheme="minorBidi"/>
          <w:color w:val="000000" w:themeColor="text1"/>
          <w:sz w:val="24"/>
          <w:szCs w:val="24"/>
        </w:rPr>
        <w:t xml:space="preserve"> lördag 16.00.</w:t>
      </w:r>
      <w:r>
        <w:br/>
      </w:r>
      <w:r w:rsidRPr="432CF1B3">
        <w:rPr>
          <w:rFonts w:asciiTheme="minorHAnsi" w:hAnsiTheme="minorHAnsi" w:eastAsiaTheme="minorEastAsia" w:cstheme="minorBidi"/>
          <w:color w:val="000000" w:themeColor="text1"/>
          <w:sz w:val="24"/>
          <w:szCs w:val="24"/>
        </w:rPr>
        <w:t xml:space="preserve">-Får du förhinder att delta så meddela kursledarna. </w:t>
      </w:r>
      <w:r>
        <w:rPr>
          <w:rFonts w:asciiTheme="minorHAnsi" w:hAnsiTheme="minorHAnsi" w:eastAsiaTheme="minorEastAsia" w:cstheme="minorBidi"/>
          <w:color w:val="000000" w:themeColor="text1"/>
          <w:sz w:val="24"/>
          <w:szCs w:val="24"/>
        </w:rPr>
        <w:br/>
      </w:r>
      <w:r w:rsidRPr="432CF1B3">
        <w:rPr>
          <w:rFonts w:asciiTheme="minorHAnsi" w:hAnsiTheme="minorHAnsi" w:eastAsiaTheme="minorEastAsia" w:cstheme="minorBidi"/>
          <w:color w:val="000000" w:themeColor="text1"/>
          <w:sz w:val="24"/>
          <w:szCs w:val="24"/>
        </w:rPr>
        <w:t>-Kursbok ”Handbok i bibliodrama-när ord möter liv” läses under kursen.</w:t>
      </w:r>
      <w:r>
        <w:rPr>
          <w:rFonts w:asciiTheme="minorHAnsi" w:hAnsiTheme="minorHAnsi" w:eastAsiaTheme="minorEastAsia" w:cstheme="minorBidi"/>
          <w:color w:val="000000" w:themeColor="text1"/>
          <w:sz w:val="24"/>
          <w:szCs w:val="24"/>
        </w:rPr>
        <w:br/>
      </w:r>
      <w:r w:rsidRPr="432CF1B3">
        <w:rPr>
          <w:rFonts w:asciiTheme="minorHAnsi" w:hAnsiTheme="minorHAnsi" w:eastAsiaTheme="minorEastAsia" w:cstheme="minorBidi"/>
          <w:color w:val="000000" w:themeColor="text1"/>
          <w:sz w:val="24"/>
          <w:szCs w:val="24"/>
        </w:rPr>
        <w:t>-Ta tid att läsa det andra skrivit för din egen skull, för delaktighet och gemenskap i gruppen. Det är också vår kurslitteratur.</w:t>
      </w:r>
      <w:r>
        <w:rPr>
          <w:rFonts w:asciiTheme="minorHAnsi" w:hAnsiTheme="minorHAnsi" w:eastAsiaTheme="minorEastAsia" w:cstheme="minorBidi"/>
          <w:color w:val="000000" w:themeColor="text1"/>
          <w:sz w:val="24"/>
          <w:szCs w:val="24"/>
        </w:rPr>
        <w:br/>
      </w:r>
      <w:r w:rsidRPr="432CF1B3">
        <w:rPr>
          <w:rFonts w:asciiTheme="minorHAnsi" w:hAnsiTheme="minorHAnsi" w:eastAsiaTheme="minorEastAsia" w:cstheme="minorBidi"/>
          <w:color w:val="000000" w:themeColor="text1"/>
          <w:sz w:val="24"/>
          <w:szCs w:val="24"/>
        </w:rPr>
        <w:t>-Avsätt gärna tid i din kalender för att göra kursens övningar och läsa andras reflektioner, det brukar underlätta.</w:t>
      </w:r>
      <w:r>
        <w:rPr>
          <w:rFonts w:asciiTheme="minorHAnsi" w:hAnsiTheme="minorHAnsi" w:eastAsiaTheme="minorEastAsia" w:cstheme="minorBidi"/>
          <w:color w:val="000000" w:themeColor="text1"/>
          <w:sz w:val="24"/>
          <w:szCs w:val="24"/>
        </w:rPr>
        <w:br/>
      </w:r>
      <w:r w:rsidRPr="432CF1B3">
        <w:rPr>
          <w:rFonts w:asciiTheme="minorHAnsi" w:hAnsiTheme="minorHAnsi" w:eastAsiaTheme="minorEastAsia" w:cstheme="minorBidi"/>
          <w:color w:val="000000" w:themeColor="text1"/>
          <w:sz w:val="24"/>
          <w:szCs w:val="24"/>
        </w:rPr>
        <w:t xml:space="preserve">-Om det är något som är oklart under kursens gång, smått som stort, fråga i gruppen eller skicka epost, ring/sms:a </w:t>
      </w:r>
      <w:r>
        <w:rPr>
          <w:rFonts w:asciiTheme="minorHAnsi" w:hAnsiTheme="minorHAnsi" w:eastAsiaTheme="minorEastAsia" w:cstheme="minorBidi"/>
          <w:color w:val="000000" w:themeColor="text1"/>
          <w:sz w:val="24"/>
          <w:szCs w:val="24"/>
        </w:rPr>
        <w:t>ledarna.</w:t>
      </w:r>
    </w:p>
    <w:p w:rsidR="00D62D4C" w:rsidP="000B43B2" w:rsidRDefault="00043682" w14:paraId="0BBE6F85" w14:textId="5E4FBA89">
      <w:pPr>
        <w:spacing w:beforeAutospacing="1" w:after="200" w:afterAutospacing="1"/>
        <w:rPr>
          <w:rFonts w:asciiTheme="minorHAnsi" w:hAnsiTheme="minorHAnsi" w:eastAsiaTheme="minorEastAsia" w:cstheme="minorBidi"/>
          <w:color w:val="000000" w:themeColor="text1"/>
          <w:sz w:val="24"/>
          <w:szCs w:val="24"/>
        </w:rPr>
      </w:pPr>
      <w:r w:rsidRPr="00587D11">
        <w:rPr>
          <w:rFonts w:asciiTheme="minorHAnsi" w:hAnsiTheme="minorHAnsi" w:eastAsiaTheme="minorEastAsia" w:cstheme="minorBidi"/>
          <w:b/>
          <w:bCs/>
          <w:color w:val="000000" w:themeColor="text1"/>
          <w:sz w:val="24"/>
          <w:szCs w:val="24"/>
        </w:rPr>
        <w:t>Kurskvällarna</w:t>
      </w:r>
      <w:r w:rsidR="00D62D4C">
        <w:br/>
      </w:r>
      <w:r w:rsidR="00632152">
        <w:rPr>
          <w:rFonts w:asciiTheme="minorHAnsi" w:hAnsiTheme="minorHAnsi" w:eastAsiaTheme="minorEastAsia" w:cstheme="minorBidi"/>
          <w:color w:val="000000" w:themeColor="text1"/>
          <w:sz w:val="24"/>
          <w:szCs w:val="24"/>
        </w:rPr>
        <w:t>Ledarna planerade</w:t>
      </w:r>
      <w:r w:rsidR="0095755F">
        <w:rPr>
          <w:rFonts w:asciiTheme="minorHAnsi" w:hAnsiTheme="minorHAnsi" w:eastAsiaTheme="minorEastAsia" w:cstheme="minorBidi"/>
          <w:color w:val="000000" w:themeColor="text1"/>
          <w:sz w:val="24"/>
          <w:szCs w:val="24"/>
        </w:rPr>
        <w:t xml:space="preserve"> första träffen och därefter varje vecka </w:t>
      </w:r>
      <w:r w:rsidR="00B5659F">
        <w:rPr>
          <w:rFonts w:asciiTheme="minorHAnsi" w:hAnsiTheme="minorHAnsi" w:eastAsiaTheme="minorEastAsia" w:cstheme="minorBidi"/>
          <w:color w:val="000000" w:themeColor="text1"/>
          <w:sz w:val="24"/>
          <w:szCs w:val="24"/>
        </w:rPr>
        <w:t xml:space="preserve">inför varje ny träff </w:t>
      </w:r>
      <w:r w:rsidR="0095755F">
        <w:rPr>
          <w:rFonts w:asciiTheme="minorHAnsi" w:hAnsiTheme="minorHAnsi" w:eastAsiaTheme="minorEastAsia" w:cstheme="minorBidi"/>
          <w:color w:val="000000" w:themeColor="text1"/>
          <w:sz w:val="24"/>
          <w:szCs w:val="24"/>
        </w:rPr>
        <w:t xml:space="preserve">efter att </w:t>
      </w:r>
      <w:r w:rsidR="00470861">
        <w:rPr>
          <w:rFonts w:asciiTheme="minorHAnsi" w:hAnsiTheme="minorHAnsi" w:eastAsiaTheme="minorEastAsia" w:cstheme="minorBidi"/>
          <w:color w:val="000000" w:themeColor="text1"/>
          <w:sz w:val="24"/>
          <w:szCs w:val="24"/>
        </w:rPr>
        <w:t xml:space="preserve">ha </w:t>
      </w:r>
      <w:r w:rsidR="0095755F">
        <w:rPr>
          <w:rFonts w:asciiTheme="minorHAnsi" w:hAnsiTheme="minorHAnsi" w:eastAsiaTheme="minorEastAsia" w:cstheme="minorBidi"/>
          <w:color w:val="000000" w:themeColor="text1"/>
          <w:sz w:val="24"/>
          <w:szCs w:val="24"/>
        </w:rPr>
        <w:t>läst deltagarnas respons.</w:t>
      </w:r>
      <w:r w:rsidR="00470861">
        <w:rPr>
          <w:rFonts w:asciiTheme="minorHAnsi" w:hAnsiTheme="minorHAnsi" w:eastAsiaTheme="minorEastAsia" w:cstheme="minorBidi"/>
          <w:color w:val="000000" w:themeColor="text1"/>
          <w:sz w:val="24"/>
          <w:szCs w:val="24"/>
        </w:rPr>
        <w:t xml:space="preserve"> </w:t>
      </w:r>
      <w:r w:rsidR="008B0C9F">
        <w:rPr>
          <w:rFonts w:asciiTheme="minorHAnsi" w:hAnsiTheme="minorHAnsi" w:eastAsiaTheme="minorEastAsia" w:cstheme="minorBidi"/>
          <w:color w:val="000000" w:themeColor="text1"/>
          <w:sz w:val="24"/>
          <w:szCs w:val="24"/>
        </w:rPr>
        <w:t>Önskemål om mer pauser</w:t>
      </w:r>
      <w:r w:rsidR="00B466C8">
        <w:rPr>
          <w:rFonts w:asciiTheme="minorHAnsi" w:hAnsiTheme="minorHAnsi" w:eastAsiaTheme="minorEastAsia" w:cstheme="minorBidi"/>
          <w:color w:val="000000" w:themeColor="text1"/>
          <w:sz w:val="24"/>
          <w:szCs w:val="24"/>
        </w:rPr>
        <w:t xml:space="preserve"> och </w:t>
      </w:r>
      <w:r w:rsidR="004C4533">
        <w:rPr>
          <w:rFonts w:asciiTheme="minorHAnsi" w:hAnsiTheme="minorHAnsi" w:eastAsiaTheme="minorEastAsia" w:cstheme="minorBidi"/>
          <w:color w:val="000000" w:themeColor="text1"/>
          <w:sz w:val="24"/>
          <w:szCs w:val="24"/>
        </w:rPr>
        <w:t xml:space="preserve">nyfikenhet på </w:t>
      </w:r>
      <w:r w:rsidR="0019033D">
        <w:rPr>
          <w:rFonts w:asciiTheme="minorHAnsi" w:hAnsiTheme="minorHAnsi" w:eastAsiaTheme="minorEastAsia" w:cstheme="minorBidi"/>
          <w:color w:val="000000" w:themeColor="text1"/>
          <w:sz w:val="24"/>
          <w:szCs w:val="24"/>
        </w:rPr>
        <w:t xml:space="preserve">olika </w:t>
      </w:r>
      <w:r w:rsidR="00565286">
        <w:rPr>
          <w:rFonts w:asciiTheme="minorHAnsi" w:hAnsiTheme="minorHAnsi" w:eastAsiaTheme="minorEastAsia" w:cstheme="minorBidi"/>
          <w:color w:val="000000" w:themeColor="text1"/>
          <w:sz w:val="24"/>
          <w:szCs w:val="24"/>
        </w:rPr>
        <w:t>övningar</w:t>
      </w:r>
      <w:r w:rsidR="00B466C8">
        <w:rPr>
          <w:rFonts w:asciiTheme="minorHAnsi" w:hAnsiTheme="minorHAnsi" w:eastAsiaTheme="minorEastAsia" w:cstheme="minorBidi"/>
          <w:color w:val="000000" w:themeColor="text1"/>
          <w:sz w:val="24"/>
          <w:szCs w:val="24"/>
        </w:rPr>
        <w:t xml:space="preserve"> tillgodosågs. </w:t>
      </w:r>
      <w:r w:rsidR="00B260AD">
        <w:rPr>
          <w:rFonts w:asciiTheme="minorHAnsi" w:hAnsiTheme="minorHAnsi" w:eastAsiaTheme="minorEastAsia" w:cstheme="minorBidi"/>
          <w:color w:val="000000" w:themeColor="text1"/>
          <w:sz w:val="24"/>
          <w:szCs w:val="24"/>
        </w:rPr>
        <w:t>Frågor och o</w:t>
      </w:r>
      <w:r w:rsidR="00B466C8">
        <w:rPr>
          <w:rFonts w:asciiTheme="minorHAnsi" w:hAnsiTheme="minorHAnsi" w:eastAsiaTheme="minorEastAsia" w:cstheme="minorBidi"/>
          <w:color w:val="000000" w:themeColor="text1"/>
          <w:sz w:val="24"/>
          <w:szCs w:val="24"/>
        </w:rPr>
        <w:t xml:space="preserve">klarheter </w:t>
      </w:r>
      <w:r w:rsidR="00B260AD">
        <w:rPr>
          <w:rFonts w:asciiTheme="minorHAnsi" w:hAnsiTheme="minorHAnsi" w:eastAsiaTheme="minorEastAsia" w:cstheme="minorBidi"/>
          <w:color w:val="000000" w:themeColor="text1"/>
          <w:sz w:val="24"/>
          <w:szCs w:val="24"/>
        </w:rPr>
        <w:t>kunde fångas upp snabbt.</w:t>
      </w:r>
    </w:p>
    <w:p w:rsidR="20D30980" w:rsidP="20D30980" w:rsidRDefault="20D30980" w14:paraId="0368DE59" w14:textId="16DE21A6">
      <w:pPr>
        <w:spacing w:beforeAutospacing="1" w:afterAutospacing="1"/>
        <w:rPr>
          <w:rFonts w:asciiTheme="minorHAnsi" w:hAnsiTheme="minorHAnsi" w:eastAsiaTheme="minorEastAsia" w:cstheme="minorBidi"/>
          <w:color w:val="000000" w:themeColor="text1"/>
          <w:sz w:val="24"/>
          <w:szCs w:val="24"/>
        </w:rPr>
      </w:pPr>
    </w:p>
    <w:p w:rsidR="20D30980" w:rsidRDefault="20D30980" w14:paraId="438EE3EF" w14:textId="02A558CF"/>
    <w:p w:rsidRPr="00B45C6B" w:rsidR="20D30980" w:rsidRDefault="20D30980" w14:paraId="425EE67E" w14:textId="2B930C96">
      <w:r w:rsidRPr="20D30980">
        <w:rPr>
          <w:rFonts w:eastAsia="Calibri"/>
          <w:b/>
          <w:bCs/>
          <w:i/>
          <w:iCs/>
          <w:sz w:val="24"/>
          <w:szCs w:val="24"/>
          <w:lang w:val="sv"/>
        </w:rPr>
        <w:t>Resan börjar…</w:t>
      </w:r>
    </w:p>
    <w:p w:rsidR="20D30980" w:rsidRDefault="20D30980" w14:paraId="7B7C1756" w14:textId="65D84AE1">
      <w:r w:rsidRPr="00B45C6B">
        <w:rPr>
          <w:rFonts w:eastAsia="Calibri"/>
          <w:sz w:val="24"/>
          <w:szCs w:val="24"/>
          <w:lang w:val="sv"/>
        </w:rPr>
        <w:t>Kurstillfälle 1 TEMA KOMMA IGÅNG &amp; LÄRA KÄNNA VARANDRA</w:t>
      </w:r>
      <w:r>
        <w:br/>
      </w:r>
      <w:r w:rsidRPr="20D30980">
        <w:rPr>
          <w:rFonts w:eastAsia="Calibri"/>
          <w:sz w:val="24"/>
          <w:szCs w:val="24"/>
          <w:lang w:val="sv"/>
        </w:rPr>
        <w:t xml:space="preserve">Samtal och respons på överenskommelse och kursens upplägg. Samtal följde en given turordning av deltagarna. Dela en verklig händelse när de lett bibliodrama och en påhittad. Gruppen få ge tumme upp på den som de tror är sann och tumme ner på den de tror är påhittad. </w:t>
      </w:r>
      <w:r>
        <w:br/>
      </w:r>
      <w:r w:rsidRPr="20D30980">
        <w:rPr>
          <w:rFonts w:eastAsia="Calibri"/>
          <w:sz w:val="24"/>
          <w:szCs w:val="24"/>
          <w:lang w:val="sv"/>
        </w:rPr>
        <w:t>Bibliodrama: uppvärmning med ledda kroppsövningar (ljud och ev bild stängd för deltagare) Följ ledaren eller gör det du behöver. En dikt av Tranströmmer som visades på skärmen-läsa- välja ett ord och förbinda det med bibliodrama-rita/måla individuellt- dela reflektioner i liten grupp 3-4 (break out rooms= BOR)- ge bilden en titel-dela i helgrupp.</w:t>
      </w:r>
    </w:p>
    <w:p w:rsidR="20D30980" w:rsidP="20D30980" w:rsidRDefault="20D30980" w14:paraId="31DBBB3E" w14:textId="405C477A">
      <w:pPr>
        <w:rPr>
          <w:rFonts w:eastAsia="Calibri"/>
          <w:color w:val="000000" w:themeColor="text1"/>
          <w:sz w:val="24"/>
          <w:szCs w:val="24"/>
          <w:lang w:val="sv"/>
        </w:rPr>
      </w:pPr>
      <w:r w:rsidRPr="20D30980">
        <w:rPr>
          <w:rFonts w:eastAsia="Calibri"/>
          <w:color w:val="000000" w:themeColor="text1"/>
          <w:sz w:val="24"/>
          <w:szCs w:val="24"/>
          <w:lang w:val="sv"/>
        </w:rPr>
        <w:t xml:space="preserve">Hemuppgift att läsa </w:t>
      </w:r>
      <w:r w:rsidRPr="20D30980">
        <w:rPr>
          <w:rFonts w:eastAsia="Calibri"/>
          <w:i/>
          <w:iCs/>
          <w:color w:val="000000" w:themeColor="text1"/>
          <w:sz w:val="24"/>
          <w:szCs w:val="24"/>
          <w:lang w:val="sv"/>
        </w:rPr>
        <w:t xml:space="preserve">Handbok för bibliodrama </w:t>
      </w:r>
      <w:r w:rsidRPr="20D30980">
        <w:rPr>
          <w:rFonts w:eastAsia="Calibri"/>
          <w:color w:val="000000" w:themeColor="text1"/>
          <w:sz w:val="24"/>
          <w:szCs w:val="24"/>
          <w:lang w:val="sv"/>
        </w:rPr>
        <w:t xml:space="preserve">om </w:t>
      </w:r>
      <w:r w:rsidRPr="20D30980">
        <w:rPr>
          <w:rFonts w:eastAsia="Calibri"/>
          <w:i/>
          <w:iCs/>
          <w:color w:val="000000" w:themeColor="text1"/>
          <w:sz w:val="24"/>
          <w:szCs w:val="24"/>
          <w:lang w:val="sv"/>
        </w:rPr>
        <w:t xml:space="preserve">Vad är bibliodrama? </w:t>
      </w:r>
      <w:r w:rsidRPr="20D30980">
        <w:rPr>
          <w:rFonts w:eastAsia="Calibri"/>
          <w:color w:val="000000" w:themeColor="text1"/>
          <w:sz w:val="24"/>
          <w:szCs w:val="24"/>
          <w:lang w:val="sv"/>
        </w:rPr>
        <w:t>och om Annas första nätbibliodrama 2013.</w:t>
      </w:r>
      <w:r>
        <w:br/>
      </w:r>
      <w:r w:rsidRPr="20D30980">
        <w:rPr>
          <w:rFonts w:eastAsia="Calibri"/>
          <w:color w:val="000000" w:themeColor="text1"/>
          <w:sz w:val="24"/>
          <w:szCs w:val="24"/>
          <w:lang w:val="sv"/>
        </w:rPr>
        <w:t xml:space="preserve"> </w:t>
      </w:r>
    </w:p>
    <w:p w:rsidRPr="0055330B" w:rsidR="20D30980" w:rsidRDefault="20D30980" w14:paraId="74CC1197" w14:textId="4054275E">
      <w:r w:rsidRPr="0055330B">
        <w:rPr>
          <w:rFonts w:eastAsia="Calibri"/>
          <w:color w:val="000000" w:themeColor="text1"/>
          <w:sz w:val="24"/>
          <w:szCs w:val="24"/>
          <w:lang w:val="sv"/>
        </w:rPr>
        <w:t xml:space="preserve">Kurstillfälle 2 </w:t>
      </w:r>
      <w:r w:rsidRPr="0055330B">
        <w:rPr>
          <w:rFonts w:eastAsia="Calibri"/>
          <w:sz w:val="24"/>
          <w:szCs w:val="24"/>
          <w:lang w:val="sv"/>
        </w:rPr>
        <w:t xml:space="preserve">TEMA BIBLIODRAMAS SJÄL/lek genom ny TEKNIK </w:t>
      </w:r>
    </w:p>
    <w:p w:rsidR="20D30980" w:rsidRDefault="20D30980" w14:paraId="5FFFA15F" w14:textId="2E1C648F">
      <w:r w:rsidRPr="20D30980">
        <w:rPr>
          <w:rFonts w:eastAsia="Calibri"/>
          <w:sz w:val="24"/>
          <w:szCs w:val="24"/>
          <w:lang w:val="sv"/>
        </w:rPr>
        <w:t>Samtal om nätbibliodramat 2013 och erfarenheter sedan dess, färre övningar och kortare texter är mer ändamålsenligt men övningarna var bra.</w:t>
      </w:r>
    </w:p>
    <w:p w:rsidR="20D30980" w:rsidRDefault="20D30980" w14:paraId="29BF33EE" w14:textId="63782470">
      <w:r w:rsidRPr="20D30980">
        <w:rPr>
          <w:rFonts w:eastAsia="Calibri"/>
          <w:sz w:val="24"/>
          <w:szCs w:val="24"/>
          <w:lang w:val="sv"/>
        </w:rPr>
        <w:t xml:space="preserve">Övning: gå i rummet - iaktta - låt - ögonen får vandra - hämta ngt som du dina ögon fastnar på av vilket skäl som helst- dela i par (BOR) </w:t>
      </w:r>
      <w:r w:rsidRPr="20D30980">
        <w:rPr>
          <w:rFonts w:eastAsia="Calibri"/>
          <w:i/>
          <w:iCs/>
          <w:sz w:val="24"/>
          <w:szCs w:val="24"/>
          <w:lang w:val="sv"/>
        </w:rPr>
        <w:t xml:space="preserve">Vad har du valt? Hur hänger det samman med det vi gör nu i kursen? </w:t>
      </w:r>
      <w:r w:rsidRPr="20D30980">
        <w:rPr>
          <w:rFonts w:eastAsia="Calibri"/>
          <w:sz w:val="24"/>
          <w:szCs w:val="24"/>
          <w:lang w:val="sv"/>
        </w:rPr>
        <w:t>- dela i helgrupp med en mening.</w:t>
      </w:r>
    </w:p>
    <w:p w:rsidR="20D30980" w:rsidRDefault="20D30980" w14:paraId="1DBA551A" w14:textId="6CA00150">
      <w:r w:rsidRPr="20D30980">
        <w:rPr>
          <w:rFonts w:eastAsia="Calibri"/>
          <w:sz w:val="24"/>
          <w:szCs w:val="24"/>
          <w:lang w:val="sv"/>
        </w:rPr>
        <w:t xml:space="preserve">Lotta intervju Anna: </w:t>
      </w:r>
      <w:r w:rsidRPr="20D30980">
        <w:rPr>
          <w:rFonts w:eastAsia="Calibri"/>
          <w:i/>
          <w:iCs/>
          <w:sz w:val="24"/>
          <w:szCs w:val="24"/>
          <w:lang w:val="sv"/>
        </w:rPr>
        <w:t>Varför praktik? Varför studieförbunden? Vilket studieförbund ska jag samarbeta med? Vad är ramarna för praktiken?</w:t>
      </w:r>
      <w:r w:rsidRPr="20D30980">
        <w:rPr>
          <w:rFonts w:eastAsia="Calibri"/>
          <w:sz w:val="24"/>
          <w:szCs w:val="24"/>
          <w:lang w:val="sv"/>
        </w:rPr>
        <w:t xml:space="preserve"> </w:t>
      </w:r>
    </w:p>
    <w:p w:rsidR="20D30980" w:rsidRDefault="20D30980" w14:paraId="13AF5C2D" w14:textId="6B5318D7">
      <w:r w:rsidRPr="20D30980">
        <w:rPr>
          <w:rFonts w:eastAsia="Calibri"/>
          <w:sz w:val="24"/>
          <w:szCs w:val="24"/>
          <w:lang w:val="sv"/>
        </w:rPr>
        <w:t xml:space="preserve">Bibliodrama: uppvärmning med musik, väcka kroppen, gör det du behöver. Ja leken, ska vi...hoppa? JAAAAAA säger alla. Följ turordningen. Ska vi…? </w:t>
      </w:r>
      <w:r>
        <w:br/>
      </w:r>
      <w:r w:rsidRPr="20D30980">
        <w:rPr>
          <w:rFonts w:eastAsia="Calibri"/>
          <w:sz w:val="24"/>
          <w:szCs w:val="24"/>
          <w:lang w:val="sv"/>
        </w:rPr>
        <w:t>Läsa text på skärm om Maria och Josef (TEXTEN?)-dela in gruppen i fem Josef och fem Maria, gå i roll, läsa text tyst själv. Rollspel, scenen = första mötet mellan Josef och Maria efter änglabesöket…utforska det mötet… i par (BOR)- skriva dagbok i roll individuellt-rolla av-dela i helgrupp.</w:t>
      </w:r>
      <w:r>
        <w:br/>
      </w:r>
      <w:r w:rsidRPr="20D30980">
        <w:rPr>
          <w:rFonts w:eastAsia="Calibri"/>
          <w:sz w:val="24"/>
          <w:szCs w:val="24"/>
          <w:lang w:val="sv"/>
        </w:rPr>
        <w:t xml:space="preserve"> Hemuppgift: Att göra en skyddsängel av återvunnet material eller annat och låt ängeln tala . Börja med:- Var inte rädd...inför ditt praktikbibliodrama.  </w:t>
      </w:r>
      <w:r>
        <w:br/>
      </w:r>
      <w:r w:rsidRPr="20D30980">
        <w:rPr>
          <w:rFonts w:eastAsia="Calibri"/>
          <w:sz w:val="24"/>
          <w:szCs w:val="24"/>
          <w:lang w:val="sv"/>
        </w:rPr>
        <w:t xml:space="preserve"> Läsa om</w:t>
      </w:r>
      <w:r w:rsidRPr="20D30980">
        <w:rPr>
          <w:rFonts w:eastAsia="Calibri"/>
          <w:i/>
          <w:iCs/>
          <w:sz w:val="24"/>
          <w:szCs w:val="24"/>
          <w:lang w:val="sv"/>
        </w:rPr>
        <w:t xml:space="preserve"> förarbete</w:t>
      </w:r>
      <w:r w:rsidRPr="20D30980">
        <w:rPr>
          <w:rFonts w:eastAsia="Calibri"/>
          <w:color w:val="000000" w:themeColor="text1"/>
          <w:sz w:val="24"/>
          <w:szCs w:val="24"/>
          <w:lang w:val="sv"/>
        </w:rPr>
        <w:t xml:space="preserve"> i litteraturen samt att skriva ner en dröm/vision om ett eget möjligt nätbibliodrama.</w:t>
      </w:r>
    </w:p>
    <w:p w:rsidR="20D30980" w:rsidP="20D30980" w:rsidRDefault="20D30980" w14:paraId="59D047FC" w14:textId="643D26C3">
      <w:pPr>
        <w:spacing w:line="276" w:lineRule="auto"/>
      </w:pPr>
      <w:r w:rsidRPr="20D30980">
        <w:rPr>
          <w:rFonts w:eastAsia="Calibri"/>
          <w:color w:val="FF0000"/>
          <w:sz w:val="24"/>
          <w:szCs w:val="24"/>
          <w:lang w:val="sv"/>
        </w:rPr>
        <w:t xml:space="preserve"> </w:t>
      </w:r>
    </w:p>
    <w:p w:rsidRPr="0055330B" w:rsidR="20D30980" w:rsidP="20D30980" w:rsidRDefault="20D30980" w14:paraId="3AE38B6F" w14:textId="742E0E86">
      <w:pPr>
        <w:spacing w:line="276" w:lineRule="auto"/>
      </w:pPr>
      <w:r w:rsidRPr="0055330B">
        <w:rPr>
          <w:rFonts w:eastAsia="Calibri"/>
          <w:color w:val="000000" w:themeColor="text1"/>
          <w:sz w:val="24"/>
          <w:szCs w:val="24"/>
          <w:lang w:val="sv"/>
        </w:rPr>
        <w:t>Kurstillfälle 3 TEMA KONVERTERA BIBLIODRAMATS BYGGSTENAR till en DIGITAL PLATTFORM</w:t>
      </w:r>
    </w:p>
    <w:p w:rsidR="20D30980" w:rsidRDefault="20D30980" w14:paraId="731FACBC" w14:textId="30E285D7">
      <w:r w:rsidRPr="20D30980">
        <w:rPr>
          <w:rFonts w:eastAsia="Calibri"/>
          <w:color w:val="000000" w:themeColor="text1"/>
          <w:sz w:val="24"/>
          <w:szCs w:val="24"/>
          <w:lang w:val="sv"/>
        </w:rPr>
        <w:t>Dela från hemuppgiften.</w:t>
      </w:r>
      <w:r>
        <w:br/>
      </w:r>
      <w:r w:rsidRPr="20D30980">
        <w:rPr>
          <w:rFonts w:eastAsia="Calibri"/>
          <w:color w:val="000000" w:themeColor="text1"/>
          <w:sz w:val="24"/>
          <w:szCs w:val="24"/>
          <w:lang w:val="sv"/>
        </w:rPr>
        <w:t xml:space="preserve"> Bibliodrama: uppvärmning till musik, upptäcka olika miljöer (halkigt, snöigt, snöstorm, lugnt vatten, busigt vatten, ro en båt)</w:t>
      </w:r>
      <w:r>
        <w:br/>
      </w:r>
      <w:r w:rsidRPr="20D30980">
        <w:rPr>
          <w:rFonts w:eastAsia="Calibri"/>
          <w:color w:val="000000" w:themeColor="text1"/>
          <w:sz w:val="24"/>
          <w:szCs w:val="24"/>
          <w:lang w:val="sv"/>
        </w:rPr>
        <w:t xml:space="preserve"> Läsa texten på skärmen-ledare läser-läsa huller om buller. Vad är det för personer/saker/annat i texten? Välja någon/något och bli det. Presentation för varandra i par (BOR).</w:t>
      </w:r>
    </w:p>
    <w:p w:rsidR="20D30980" w:rsidRDefault="20D30980" w14:paraId="6262F344" w14:textId="4F671DDA">
      <w:r w:rsidRPr="20D30980">
        <w:rPr>
          <w:rFonts w:eastAsia="Calibri"/>
          <w:color w:val="000000" w:themeColor="text1"/>
          <w:sz w:val="24"/>
          <w:szCs w:val="24"/>
          <w:lang w:val="sv"/>
        </w:rPr>
        <w:t xml:space="preserve">Helgrupp. Rename; Presentationsrunda. Vem är du? Var befinner du dig nu? </w:t>
      </w:r>
      <w:r>
        <w:br/>
      </w:r>
      <w:r w:rsidRPr="20D30980">
        <w:rPr>
          <w:rFonts w:eastAsia="Calibri"/>
          <w:color w:val="000000" w:themeColor="text1"/>
          <w:sz w:val="24"/>
          <w:szCs w:val="24"/>
          <w:lang w:val="sv"/>
        </w:rPr>
        <w:t>Blåsten ökar rejält... Spel: efter talordningen.</w:t>
      </w:r>
    </w:p>
    <w:p w:rsidR="20D30980" w:rsidRDefault="20D30980" w14:paraId="51EE95C4" w14:textId="3061F720">
      <w:r w:rsidRPr="20D30980">
        <w:rPr>
          <w:rFonts w:eastAsia="Calibri"/>
          <w:color w:val="000000" w:themeColor="text1"/>
          <w:sz w:val="24"/>
          <w:szCs w:val="24"/>
          <w:lang w:val="sv"/>
        </w:rPr>
        <w:t>Reflektion i roll efter talordningen; vad har du varit med om? Vad har hänt?</w:t>
      </w:r>
    </w:p>
    <w:p w:rsidR="20D30980" w:rsidRDefault="20D30980" w14:paraId="35392B6D" w14:textId="58AB4EAC">
      <w:r w:rsidRPr="20D30980">
        <w:rPr>
          <w:rFonts w:eastAsia="Calibri"/>
          <w:color w:val="000000" w:themeColor="text1"/>
          <w:sz w:val="24"/>
          <w:szCs w:val="24"/>
          <w:lang w:val="sv"/>
        </w:rPr>
        <w:t>Rolla av- Skriv: hur var det att vara...?</w:t>
      </w:r>
    </w:p>
    <w:p w:rsidR="20D30980" w:rsidRDefault="20D30980" w14:paraId="53735213" w14:textId="6F910973">
      <w:r w:rsidRPr="20D30980">
        <w:rPr>
          <w:rFonts w:eastAsia="Calibri"/>
          <w:color w:val="000000" w:themeColor="text1"/>
          <w:sz w:val="24"/>
          <w:szCs w:val="24"/>
          <w:lang w:val="sv"/>
        </w:rPr>
        <w:t>Helgrupp: Vad blev viktigt? Vad handlar det om för dig? Anknyter det till bibliodrama? Dela några meningar.</w:t>
      </w:r>
    </w:p>
    <w:p w:rsidR="20D30980" w:rsidRDefault="20D30980" w14:paraId="3EB247D3" w14:textId="0D419178">
      <w:r w:rsidRPr="20D30980">
        <w:rPr>
          <w:rFonts w:eastAsia="Calibri"/>
          <w:color w:val="000000" w:themeColor="text1"/>
          <w:sz w:val="24"/>
          <w:szCs w:val="24"/>
          <w:lang w:val="sv"/>
        </w:rPr>
        <w:t xml:space="preserve">Hemuppgift: Litteraturen: </w:t>
      </w:r>
      <w:r w:rsidRPr="20D30980">
        <w:rPr>
          <w:rFonts w:eastAsia="Calibri"/>
          <w:i/>
          <w:iCs/>
          <w:color w:val="000000" w:themeColor="text1"/>
          <w:sz w:val="24"/>
          <w:szCs w:val="24"/>
          <w:lang w:val="sv"/>
        </w:rPr>
        <w:t>delande, textläsning, kreativt arbete, reflektion, avslutning och efterarbete.</w:t>
      </w:r>
      <w:r w:rsidRPr="20D30980">
        <w:rPr>
          <w:rFonts w:eastAsia="Calibri"/>
          <w:color w:val="000000" w:themeColor="text1"/>
          <w:sz w:val="24"/>
          <w:szCs w:val="24"/>
          <w:lang w:val="sv"/>
        </w:rPr>
        <w:t xml:space="preserve"> Teknikbehov just nu och målgrupp till praktikgrupp och vad skulle du vilja prova i din praktikgrupp. Leta en sten.</w:t>
      </w:r>
    </w:p>
    <w:p w:rsidR="20D30980" w:rsidP="20D30980" w:rsidRDefault="20D30980" w14:paraId="3EB593A2" w14:textId="5A104A8A">
      <w:pPr>
        <w:spacing w:line="276" w:lineRule="auto"/>
      </w:pPr>
      <w:r w:rsidRPr="20D30980">
        <w:rPr>
          <w:rFonts w:eastAsia="Calibri"/>
          <w:color w:val="000000" w:themeColor="text1"/>
          <w:lang w:val="sv"/>
        </w:rPr>
        <w:t xml:space="preserve"> </w:t>
      </w:r>
    </w:p>
    <w:p w:rsidRPr="0055330B" w:rsidR="20D30980" w:rsidP="20D30980" w:rsidRDefault="20D30980" w14:paraId="238D97F3" w14:textId="702677AF">
      <w:pPr>
        <w:spacing w:line="276" w:lineRule="auto"/>
      </w:pPr>
      <w:r w:rsidRPr="0055330B">
        <w:rPr>
          <w:rFonts w:eastAsia="Calibri"/>
          <w:color w:val="000000" w:themeColor="text1"/>
          <w:sz w:val="24"/>
          <w:szCs w:val="24"/>
        </w:rPr>
        <w:t>Kurstillfälle 4 ETT LÄNGRE BIBLIODRAMA MED OLIKA BYGGSTENAR</w:t>
      </w:r>
    </w:p>
    <w:p w:rsidR="20D30980" w:rsidP="20D30980" w:rsidRDefault="20D30980" w14:paraId="3F787095" w14:textId="6855BBE4">
      <w:pPr>
        <w:spacing w:line="276" w:lineRule="auto"/>
      </w:pPr>
      <w:r w:rsidRPr="20D30980">
        <w:rPr>
          <w:rFonts w:eastAsia="Calibri"/>
          <w:i/>
          <w:iCs/>
          <w:color w:val="000000" w:themeColor="text1"/>
          <w:sz w:val="24"/>
          <w:szCs w:val="24"/>
          <w:lang w:val="sv"/>
        </w:rPr>
        <w:lastRenderedPageBreak/>
        <w:t>Inledning</w:t>
      </w:r>
      <w:r w:rsidRPr="20D30980">
        <w:rPr>
          <w:rFonts w:eastAsia="Calibri"/>
          <w:color w:val="000000" w:themeColor="text1"/>
          <w:sz w:val="24"/>
          <w:szCs w:val="24"/>
          <w:lang w:val="sv"/>
        </w:rPr>
        <w:t xml:space="preserve"> Påminna om överenskommelserna.</w:t>
      </w:r>
    </w:p>
    <w:p w:rsidR="20D30980" w:rsidP="20D30980" w:rsidRDefault="20D30980" w14:paraId="4BC29462" w14:textId="305028B0">
      <w:pPr>
        <w:spacing w:line="276" w:lineRule="auto"/>
      </w:pPr>
      <w:r w:rsidRPr="20D30980">
        <w:rPr>
          <w:rFonts w:eastAsia="Calibri"/>
          <w:color w:val="000000" w:themeColor="text1"/>
          <w:sz w:val="24"/>
          <w:szCs w:val="24"/>
        </w:rPr>
        <w:t>Lära känna övning. Post-it att sätta för kameran.</w:t>
      </w:r>
      <w:r>
        <w:br/>
      </w:r>
      <w:r w:rsidRPr="20D30980">
        <w:rPr>
          <w:rFonts w:eastAsia="Calibri"/>
          <w:color w:val="000000" w:themeColor="text1"/>
          <w:sz w:val="24"/>
          <w:szCs w:val="24"/>
        </w:rPr>
        <w:t xml:space="preserve"> Ett påstående, om det stämmer, ta bort post-it lappen från kameran. Ledaren kan fråga efter kommentarer.</w:t>
      </w:r>
      <w:r>
        <w:br/>
      </w:r>
      <w:r w:rsidRPr="20D30980">
        <w:rPr>
          <w:rFonts w:eastAsia="Calibri"/>
          <w:color w:val="000000" w:themeColor="text1"/>
          <w:sz w:val="24"/>
          <w:szCs w:val="24"/>
        </w:rPr>
        <w:t xml:space="preserve"> -Det är + grader just nu där jag är. </w:t>
      </w:r>
      <w:r>
        <w:br/>
      </w:r>
      <w:r w:rsidRPr="20D30980">
        <w:rPr>
          <w:rFonts w:eastAsia="Calibri"/>
          <w:color w:val="000000" w:themeColor="text1"/>
          <w:sz w:val="24"/>
          <w:szCs w:val="24"/>
        </w:rPr>
        <w:t xml:space="preserve">-Det är snö mer än 1 dm. </w:t>
      </w:r>
      <w:r>
        <w:br/>
      </w:r>
      <w:r w:rsidRPr="20D30980">
        <w:rPr>
          <w:rFonts w:eastAsia="Calibri"/>
          <w:color w:val="000000" w:themeColor="text1"/>
          <w:sz w:val="24"/>
          <w:szCs w:val="24"/>
        </w:rPr>
        <w:t>-Det är snö mer än 50 cm.</w:t>
      </w:r>
    </w:p>
    <w:p w:rsidR="20D30980" w:rsidP="20D30980" w:rsidRDefault="20D30980" w14:paraId="6403FA28" w14:textId="14D1BF39">
      <w:pPr>
        <w:spacing w:line="276" w:lineRule="auto"/>
      </w:pPr>
      <w:r w:rsidRPr="20D30980">
        <w:rPr>
          <w:rFonts w:eastAsia="Calibri"/>
          <w:color w:val="000000" w:themeColor="text1"/>
          <w:sz w:val="24"/>
          <w:szCs w:val="24"/>
        </w:rPr>
        <w:t>-Jag har tillräckligt med tid för det jag vill göra på fritiden.</w:t>
      </w:r>
    </w:p>
    <w:p w:rsidR="20D30980" w:rsidP="20D30980" w:rsidRDefault="20D30980" w14:paraId="7884C971" w14:textId="5FD7430B">
      <w:pPr>
        <w:spacing w:line="276" w:lineRule="auto"/>
      </w:pPr>
      <w:r w:rsidRPr="20D30980">
        <w:rPr>
          <w:rFonts w:eastAsia="Calibri"/>
          <w:color w:val="000000" w:themeColor="text1"/>
          <w:sz w:val="24"/>
          <w:szCs w:val="24"/>
        </w:rPr>
        <w:t>-Jag har deltagit i bibliodrama online innan denna kurs.</w:t>
      </w:r>
    </w:p>
    <w:p w:rsidR="20D30980" w:rsidP="20D30980" w:rsidRDefault="20D30980" w14:paraId="284353AB" w14:textId="67EF90B7">
      <w:pPr>
        <w:spacing w:line="276" w:lineRule="auto"/>
      </w:pPr>
      <w:r w:rsidRPr="20D30980">
        <w:rPr>
          <w:rFonts w:eastAsia="Calibri"/>
          <w:color w:val="000000" w:themeColor="text1"/>
          <w:sz w:val="24"/>
          <w:szCs w:val="24"/>
        </w:rPr>
        <w:t>-Jag har lett bibliodrama online innan denna kurs.</w:t>
      </w:r>
    </w:p>
    <w:p w:rsidR="20D30980" w:rsidP="20D30980" w:rsidRDefault="20D30980" w14:paraId="40C22D9B" w14:textId="06AB9358">
      <w:pPr>
        <w:spacing w:line="276" w:lineRule="auto"/>
      </w:pPr>
      <w:r w:rsidRPr="20D30980">
        <w:rPr>
          <w:rFonts w:eastAsia="Calibri"/>
          <w:color w:val="000000" w:themeColor="text1"/>
          <w:sz w:val="24"/>
          <w:szCs w:val="24"/>
        </w:rPr>
        <w:t>-Bibliodrama utmanar och inspirerar.</w:t>
      </w:r>
      <w:r>
        <w:br/>
      </w:r>
      <w:r w:rsidRPr="20D30980">
        <w:rPr>
          <w:rFonts w:eastAsia="Calibri"/>
          <w:color w:val="000000" w:themeColor="text1"/>
          <w:sz w:val="24"/>
          <w:szCs w:val="24"/>
        </w:rPr>
        <w:t xml:space="preserve"> </w:t>
      </w:r>
      <w:r w:rsidRPr="20D30980">
        <w:rPr>
          <w:rFonts w:eastAsia="Calibri"/>
          <w:i/>
          <w:iCs/>
          <w:color w:val="000000" w:themeColor="text1"/>
          <w:sz w:val="24"/>
          <w:szCs w:val="24"/>
        </w:rPr>
        <w:t>Uppvärmning:</w:t>
      </w:r>
      <w:r w:rsidRPr="20D30980">
        <w:rPr>
          <w:rFonts w:eastAsia="Calibri"/>
          <w:color w:val="000000" w:themeColor="text1"/>
          <w:sz w:val="24"/>
          <w:szCs w:val="24"/>
        </w:rPr>
        <w:t xml:space="preserve"> </w:t>
      </w:r>
      <w:r w:rsidRPr="20D30980">
        <w:rPr>
          <w:rFonts w:eastAsia="Calibri"/>
          <w:color w:val="000000" w:themeColor="text1"/>
          <w:sz w:val="24"/>
          <w:szCs w:val="24"/>
          <w:lang w:val="sv"/>
        </w:rPr>
        <w:t xml:space="preserve">En </w:t>
      </w:r>
      <w:r w:rsidRPr="20D30980">
        <w:rPr>
          <w:rFonts w:eastAsia="Calibri"/>
          <w:color w:val="000000" w:themeColor="text1"/>
          <w:sz w:val="24"/>
          <w:szCs w:val="24"/>
        </w:rPr>
        <w:t xml:space="preserve">A och en B. </w:t>
      </w:r>
      <w:r w:rsidRPr="20D30980">
        <w:rPr>
          <w:rFonts w:eastAsia="Calibri"/>
          <w:lang w:val="sv"/>
        </w:rPr>
        <w:t>I par</w:t>
      </w:r>
      <w:r w:rsidRPr="20D30980">
        <w:rPr>
          <w:rFonts w:eastAsia="Calibri"/>
          <w:color w:val="000000" w:themeColor="text1"/>
          <w:sz w:val="24"/>
          <w:szCs w:val="24"/>
        </w:rPr>
        <w:t xml:space="preserve"> – en är STOR den andre LITEN, mötas utan ord (byta roll efter viss tid) (längre/kortare, Stark/svag, en får prata och den andre vara tyst. Testa olika-dela reflektioner.</w:t>
      </w:r>
    </w:p>
    <w:p w:rsidR="20D30980" w:rsidP="20D30980" w:rsidRDefault="20D30980" w14:paraId="5B0B0207" w14:textId="15D7593D">
      <w:pPr>
        <w:spacing w:line="276" w:lineRule="auto"/>
      </w:pPr>
      <w:r w:rsidRPr="20D30980">
        <w:rPr>
          <w:rFonts w:eastAsia="Calibri"/>
          <w:color w:val="000000" w:themeColor="text1"/>
          <w:sz w:val="24"/>
          <w:szCs w:val="24"/>
        </w:rPr>
        <w:t>Minipaus stå upp kura ihop ryggen för armarna inåt-håll en stund, öppna och för armarna uppåt/bakåt-håll en stund-växla.</w:t>
      </w:r>
    </w:p>
    <w:p w:rsidR="20D30980" w:rsidP="20D30980" w:rsidRDefault="20D30980" w14:paraId="17F4C2D9" w14:textId="2E4D6C0E">
      <w:pPr>
        <w:spacing w:line="276" w:lineRule="auto"/>
      </w:pPr>
      <w:r w:rsidRPr="20D30980">
        <w:rPr>
          <w:rFonts w:eastAsia="Calibri"/>
          <w:color w:val="000000" w:themeColor="text1"/>
          <w:sz w:val="24"/>
          <w:szCs w:val="24"/>
        </w:rPr>
        <w:t xml:space="preserve">Hämta stenen (hemuppgift).  </w:t>
      </w:r>
    </w:p>
    <w:p w:rsidR="20D30980" w:rsidP="20D30980" w:rsidRDefault="20D30980" w14:paraId="425D13F0" w14:textId="60838FD5">
      <w:pPr>
        <w:spacing w:line="276" w:lineRule="auto"/>
      </w:pPr>
      <w:r w:rsidRPr="20D30980">
        <w:rPr>
          <w:rFonts w:eastAsia="Calibri"/>
          <w:i/>
          <w:iCs/>
          <w:color w:val="000000" w:themeColor="text1"/>
          <w:sz w:val="24"/>
          <w:szCs w:val="24"/>
        </w:rPr>
        <w:t>Uppvärmning till text/Kreativt arbete</w:t>
      </w:r>
      <w:r w:rsidRPr="20D30980">
        <w:rPr>
          <w:rFonts w:eastAsia="Calibri"/>
          <w:color w:val="000000" w:themeColor="text1"/>
          <w:sz w:val="24"/>
          <w:szCs w:val="24"/>
        </w:rPr>
        <w:t>. Göra något kreativt med STENEN… Föreställ dig att den är din samlade erfarenhet - utsida och insida. Ta hand om denna sten en stund, låt den röra vid dig, rör vid den, kanske måla på den, skriva om den, hålla i den – låta stenen</w:t>
      </w:r>
      <w:r w:rsidRPr="20D30980">
        <w:rPr>
          <w:rFonts w:eastAsia="Calibri"/>
          <w:b/>
          <w:bCs/>
          <w:color w:val="000000" w:themeColor="text1"/>
          <w:sz w:val="24"/>
          <w:szCs w:val="24"/>
        </w:rPr>
        <w:t xml:space="preserve"> </w:t>
      </w:r>
      <w:r w:rsidRPr="20D30980">
        <w:rPr>
          <w:rFonts w:eastAsia="Calibri"/>
          <w:color w:val="000000" w:themeColor="text1"/>
          <w:sz w:val="24"/>
          <w:szCs w:val="24"/>
        </w:rPr>
        <w:t xml:space="preserve">tala/berätta/måla/rita/skriva om allt den samlat! </w:t>
      </w:r>
    </w:p>
    <w:p w:rsidR="20D30980" w:rsidP="20D30980" w:rsidRDefault="20D30980" w14:paraId="1B7B3591" w14:textId="4C8BECEA">
      <w:pPr>
        <w:spacing w:line="276" w:lineRule="auto"/>
      </w:pPr>
      <w:r w:rsidRPr="20D30980">
        <w:rPr>
          <w:rFonts w:eastAsia="Calibri"/>
          <w:color w:val="000000" w:themeColor="text1"/>
          <w:sz w:val="24"/>
          <w:szCs w:val="24"/>
        </w:rPr>
        <w:t>Dela i BOR med praktikpartner. En delar. Den andra lyssnar. Byt.</w:t>
      </w:r>
    </w:p>
    <w:p w:rsidR="20D30980" w:rsidP="20D30980" w:rsidRDefault="20D30980" w14:paraId="4A180D5A" w14:textId="011B3FC2">
      <w:pPr>
        <w:spacing w:line="276" w:lineRule="auto"/>
      </w:pPr>
      <w:r w:rsidRPr="20D30980">
        <w:rPr>
          <w:rFonts w:eastAsia="Calibri"/>
          <w:color w:val="000000" w:themeColor="text1"/>
          <w:sz w:val="24"/>
          <w:szCs w:val="24"/>
        </w:rPr>
        <w:t xml:space="preserve">Text: David och Goliat. Dela i tre grupper; filisteer, Saul och David i BOR– </w:t>
      </w:r>
      <w:r w:rsidRPr="20D30980">
        <w:rPr>
          <w:rFonts w:eastAsia="Calibri"/>
          <w:i/>
          <w:iCs/>
          <w:color w:val="000000" w:themeColor="text1"/>
          <w:sz w:val="24"/>
          <w:szCs w:val="24"/>
        </w:rPr>
        <w:t xml:space="preserve">Vad vet vi om denna text/berättelse? Vad vet vi om den person vi fick?  </w:t>
      </w:r>
      <w:r w:rsidRPr="20D30980">
        <w:rPr>
          <w:rFonts w:eastAsia="Calibri"/>
          <w:color w:val="000000" w:themeColor="text1"/>
          <w:sz w:val="24"/>
          <w:szCs w:val="24"/>
        </w:rPr>
        <w:t>Dela i helgrupp.</w:t>
      </w:r>
    </w:p>
    <w:p w:rsidR="20D30980" w:rsidP="20D30980" w:rsidRDefault="20D30980" w14:paraId="5914CDE3" w14:textId="2B931B75">
      <w:pPr>
        <w:spacing w:line="276" w:lineRule="auto"/>
      </w:pPr>
      <w:r w:rsidRPr="007A287B">
        <w:rPr>
          <w:rFonts w:eastAsia="Calibri"/>
          <w:i/>
          <w:iCs/>
          <w:color w:val="000000" w:themeColor="text1"/>
          <w:sz w:val="24"/>
          <w:szCs w:val="24"/>
        </w:rPr>
        <w:t>Text</w:t>
      </w:r>
      <w:r w:rsidRPr="007A287B" w:rsidR="0055330B">
        <w:rPr>
          <w:rFonts w:eastAsia="Calibri"/>
          <w:i/>
          <w:iCs/>
          <w:color w:val="000000" w:themeColor="text1"/>
          <w:sz w:val="24"/>
          <w:szCs w:val="24"/>
        </w:rPr>
        <w:t>läsnin</w:t>
      </w:r>
      <w:r w:rsidRPr="007A287B" w:rsidR="007A287B">
        <w:rPr>
          <w:rFonts w:eastAsia="Calibri"/>
          <w:i/>
          <w:iCs/>
          <w:color w:val="000000" w:themeColor="text1"/>
          <w:sz w:val="24"/>
          <w:szCs w:val="24"/>
        </w:rPr>
        <w:t>g</w:t>
      </w:r>
      <w:r w:rsidRPr="20D30980">
        <w:rPr>
          <w:rFonts w:eastAsia="Calibri"/>
          <w:color w:val="000000" w:themeColor="text1"/>
          <w:sz w:val="24"/>
          <w:szCs w:val="24"/>
        </w:rPr>
        <w:t xml:space="preserve"> helgrupp. 1 Sam 17 vers 38 – 40. Läsa en och en högt en rad i taget i en delad Power Point. Läsa tyst själv låt ögonen vandra i texten som en Viages i bildrad efter bildrad. </w:t>
      </w:r>
    </w:p>
    <w:p w:rsidR="20D30980" w:rsidP="20D30980" w:rsidRDefault="20D30980" w14:paraId="2E695612" w14:textId="3CCF8FD2">
      <w:pPr>
        <w:spacing w:line="276" w:lineRule="auto"/>
      </w:pPr>
      <w:r w:rsidRPr="20D30980">
        <w:rPr>
          <w:rFonts w:eastAsia="Calibri"/>
          <w:color w:val="000000" w:themeColor="text1"/>
          <w:sz w:val="24"/>
          <w:szCs w:val="24"/>
        </w:rPr>
        <w:t xml:space="preserve">Hela texten på skärmen. Välj ett ord-bli ditt ord-gå i roll. Fördjupa rollordet/rolltagandet med frågor: </w:t>
      </w:r>
      <w:r w:rsidRPr="20D30980">
        <w:rPr>
          <w:rFonts w:eastAsia="Calibri"/>
          <w:i/>
          <w:iCs/>
          <w:color w:val="000000" w:themeColor="text1"/>
          <w:sz w:val="24"/>
          <w:szCs w:val="24"/>
        </w:rPr>
        <w:t>hur gammal är du? Kön? Hur känner du dig? Vad har du varit med om, vart är du på väg, var finns du, hur skulle du presentera dig för någon annan? Egennamn?</w:t>
      </w:r>
    </w:p>
    <w:p w:rsidR="20D30980" w:rsidP="20D30980" w:rsidRDefault="20D30980" w14:paraId="5363FAC2" w14:textId="12F9D7BD">
      <w:pPr>
        <w:spacing w:line="276" w:lineRule="auto"/>
      </w:pPr>
      <w:r w:rsidRPr="20D30980">
        <w:rPr>
          <w:rFonts w:eastAsia="Calibri"/>
          <w:color w:val="000000" w:themeColor="text1"/>
          <w:sz w:val="24"/>
          <w:szCs w:val="24"/>
        </w:rPr>
        <w:t xml:space="preserve">Rename din bild. Kort intervju efter tallistan. </w:t>
      </w:r>
      <w:r w:rsidRPr="20D30980">
        <w:rPr>
          <w:rFonts w:eastAsia="Calibri"/>
          <w:i/>
          <w:iCs/>
          <w:color w:val="000000" w:themeColor="text1"/>
          <w:sz w:val="24"/>
          <w:szCs w:val="24"/>
        </w:rPr>
        <w:t>Vem är du? Var finns du? Egennamn?</w:t>
      </w:r>
    </w:p>
    <w:p w:rsidR="20D30980" w:rsidP="20D30980" w:rsidRDefault="20D30980" w14:paraId="7E562F75" w14:textId="4B5D46A1">
      <w:pPr>
        <w:spacing w:line="276" w:lineRule="auto"/>
      </w:pPr>
      <w:r w:rsidRPr="20D30980">
        <w:rPr>
          <w:rFonts w:eastAsia="Calibri"/>
          <w:color w:val="000000" w:themeColor="text1"/>
          <w:sz w:val="24"/>
          <w:szCs w:val="24"/>
        </w:rPr>
        <w:t xml:space="preserve">BOR i par.  En scen- ett möte mellan er…, </w:t>
      </w:r>
      <w:r w:rsidRPr="20D30980">
        <w:rPr>
          <w:rFonts w:eastAsia="Calibri"/>
          <w:i/>
          <w:iCs/>
          <w:color w:val="000000" w:themeColor="text1"/>
          <w:sz w:val="24"/>
          <w:szCs w:val="24"/>
        </w:rPr>
        <w:t xml:space="preserve">vad sker i mötet? </w:t>
      </w:r>
      <w:r w:rsidRPr="20D30980">
        <w:rPr>
          <w:rFonts w:eastAsia="Calibri"/>
          <w:color w:val="000000" w:themeColor="text1"/>
          <w:sz w:val="24"/>
          <w:szCs w:val="24"/>
        </w:rPr>
        <w:t xml:space="preserve">Utforska vad som sker gester, blickar, kroppen utan att använda ord… </w:t>
      </w:r>
    </w:p>
    <w:p w:rsidR="20D30980" w:rsidP="20D30980" w:rsidRDefault="20D30980" w14:paraId="13BABB46" w14:textId="0DA6002E">
      <w:pPr>
        <w:spacing w:line="276" w:lineRule="auto"/>
      </w:pPr>
      <w:r w:rsidRPr="20D30980">
        <w:rPr>
          <w:rFonts w:eastAsia="Calibri"/>
          <w:color w:val="000000" w:themeColor="text1"/>
          <w:sz w:val="24"/>
          <w:szCs w:val="24"/>
        </w:rPr>
        <w:t>Ny instruktion kommer….…nu får ni prata…i roll!</w:t>
      </w:r>
    </w:p>
    <w:p w:rsidR="20D30980" w:rsidP="20D30980" w:rsidRDefault="20D30980" w14:paraId="74E9C32B" w14:textId="3A494824">
      <w:pPr>
        <w:spacing w:line="276" w:lineRule="auto"/>
      </w:pPr>
      <w:r w:rsidRPr="20D30980">
        <w:rPr>
          <w:rFonts w:eastAsia="Calibri"/>
          <w:color w:val="000000" w:themeColor="text1"/>
          <w:sz w:val="24"/>
          <w:szCs w:val="24"/>
        </w:rPr>
        <w:t>Helgrupp. Gå ur roll- Rename till sitt vanliga namn, röra på kroppen.</w:t>
      </w:r>
    </w:p>
    <w:p w:rsidR="20D30980" w:rsidP="20D30980" w:rsidRDefault="20D30980" w14:paraId="43906BF5" w14:textId="3CA07C46">
      <w:pPr>
        <w:spacing w:line="276" w:lineRule="auto"/>
      </w:pPr>
      <w:r w:rsidRPr="20D30980">
        <w:rPr>
          <w:rFonts w:eastAsia="Calibri"/>
          <w:color w:val="000000" w:themeColor="text1"/>
          <w:sz w:val="24"/>
          <w:szCs w:val="24"/>
        </w:rPr>
        <w:t xml:space="preserve">Paren får mötas och dela i ett samtal vad som hände inför hela gruppen. Övriga stänga sin bild. </w:t>
      </w:r>
      <w:r w:rsidRPr="20D30980">
        <w:rPr>
          <w:rFonts w:eastAsia="Calibri"/>
          <w:i/>
          <w:iCs/>
          <w:color w:val="000000" w:themeColor="text1"/>
          <w:sz w:val="24"/>
          <w:szCs w:val="24"/>
        </w:rPr>
        <w:t>Vad blev det för möte? Vad hände?</w:t>
      </w:r>
    </w:p>
    <w:p w:rsidR="20D30980" w:rsidP="20D30980" w:rsidRDefault="20D30980" w14:paraId="0D4EF793" w14:textId="35D24B90">
      <w:pPr>
        <w:spacing w:line="276" w:lineRule="auto"/>
      </w:pPr>
      <w:r w:rsidRPr="20D30980">
        <w:rPr>
          <w:rFonts w:eastAsia="Calibri"/>
          <w:color w:val="000000" w:themeColor="text1"/>
          <w:sz w:val="24"/>
          <w:szCs w:val="24"/>
        </w:rPr>
        <w:t xml:space="preserve">Runda: </w:t>
      </w:r>
      <w:r w:rsidRPr="20D30980">
        <w:rPr>
          <w:rFonts w:eastAsia="Calibri"/>
          <w:i/>
          <w:iCs/>
          <w:color w:val="000000" w:themeColor="text1"/>
          <w:sz w:val="24"/>
          <w:szCs w:val="24"/>
        </w:rPr>
        <w:t>Vad har jag hört/sett? Vilka tankar får jag, vad kan jag känna igen mig själv i, vad berörde mig?</w:t>
      </w:r>
      <w:r>
        <w:br/>
      </w:r>
      <w:r w:rsidRPr="20D30980">
        <w:rPr>
          <w:rFonts w:eastAsia="Calibri"/>
          <w:i/>
          <w:iCs/>
          <w:color w:val="000000" w:themeColor="text1"/>
          <w:sz w:val="24"/>
          <w:szCs w:val="24"/>
        </w:rPr>
        <w:t xml:space="preserve"> Reflektion.</w:t>
      </w:r>
      <w:r w:rsidRPr="20D30980">
        <w:rPr>
          <w:rFonts w:eastAsia="Calibri"/>
          <w:color w:val="000000" w:themeColor="text1"/>
          <w:sz w:val="24"/>
          <w:szCs w:val="24"/>
        </w:rPr>
        <w:t xml:space="preserve"> Välj en plats i rummet, stenen på kroppen, tystnad</w:t>
      </w:r>
      <w:r w:rsidRPr="20D30980">
        <w:rPr>
          <w:rFonts w:eastAsia="Calibri"/>
          <w:color w:val="000000" w:themeColor="text1"/>
          <w:sz w:val="24"/>
          <w:szCs w:val="24"/>
          <w:lang w:val="sv"/>
        </w:rPr>
        <w:t>, l</w:t>
      </w:r>
      <w:r w:rsidRPr="20D30980">
        <w:rPr>
          <w:rFonts w:eastAsia="Calibri"/>
          <w:color w:val="000000" w:themeColor="text1"/>
          <w:sz w:val="24"/>
          <w:szCs w:val="24"/>
        </w:rPr>
        <w:t>åt stenen fortsätta berätta.</w:t>
      </w:r>
      <w:r>
        <w:br/>
      </w:r>
      <w:r w:rsidRPr="20D30980">
        <w:rPr>
          <w:rFonts w:eastAsia="Calibri"/>
          <w:color w:val="000000" w:themeColor="text1"/>
          <w:sz w:val="24"/>
          <w:szCs w:val="24"/>
        </w:rPr>
        <w:t xml:space="preserve"> </w:t>
      </w:r>
      <w:r w:rsidRPr="20D30980">
        <w:rPr>
          <w:rFonts w:eastAsia="Calibri"/>
          <w:i/>
          <w:iCs/>
          <w:color w:val="000000" w:themeColor="text1"/>
          <w:sz w:val="24"/>
          <w:szCs w:val="24"/>
        </w:rPr>
        <w:t>Avslutning</w:t>
      </w:r>
      <w:r w:rsidRPr="20D30980">
        <w:rPr>
          <w:rFonts w:eastAsia="Calibri"/>
          <w:color w:val="000000" w:themeColor="text1"/>
          <w:sz w:val="24"/>
          <w:szCs w:val="24"/>
        </w:rPr>
        <w:t xml:space="preserve"> Runda Vad tar du med dig från i dag?</w:t>
      </w:r>
    </w:p>
    <w:p w:rsidR="20D30980" w:rsidP="20D30980" w:rsidRDefault="20D30980" w14:paraId="77FEE733" w14:textId="4066F09E">
      <w:pPr>
        <w:spacing w:line="276" w:lineRule="auto"/>
      </w:pPr>
      <w:r w:rsidRPr="20D30980">
        <w:rPr>
          <w:rFonts w:eastAsia="Calibri"/>
          <w:color w:val="000000" w:themeColor="text1"/>
          <w:sz w:val="24"/>
          <w:szCs w:val="24"/>
          <w:lang w:val="sv"/>
        </w:rPr>
        <w:t xml:space="preserve">Hemarbete: Fortsatt reflektion om texten/rollen, stenen och kursdeltagaren. </w:t>
      </w:r>
      <w:r>
        <w:br/>
      </w:r>
      <w:r w:rsidRPr="20D30980">
        <w:rPr>
          <w:rFonts w:eastAsia="Calibri"/>
          <w:color w:val="000000" w:themeColor="text1"/>
          <w:sz w:val="24"/>
          <w:szCs w:val="24"/>
          <w:lang w:val="sv"/>
        </w:rPr>
        <w:t>Dela upplägg inför praktiken för respons inför kommande träff. Läsning av andras upplägg.</w:t>
      </w:r>
      <w:r>
        <w:br/>
      </w:r>
      <w:r w:rsidRPr="20D30980">
        <w:rPr>
          <w:rFonts w:eastAsia="Calibri"/>
          <w:color w:val="000000" w:themeColor="text1"/>
          <w:sz w:val="24"/>
          <w:szCs w:val="24"/>
          <w:lang w:val="sv"/>
        </w:rPr>
        <w:t xml:space="preserve"> Träna teknik hemma på Zoom. Prioritera två kylskåpsfrågor inför praktiken.</w:t>
      </w:r>
    </w:p>
    <w:p w:rsidR="20D30980" w:rsidP="20D30980" w:rsidRDefault="20D30980" w14:paraId="1D8828C8" w14:textId="30B593C8">
      <w:pPr>
        <w:spacing w:line="276" w:lineRule="auto"/>
      </w:pPr>
      <w:r w:rsidRPr="20D30980">
        <w:rPr>
          <w:rFonts w:eastAsia="Calibri"/>
          <w:color w:val="000000" w:themeColor="text1"/>
          <w:sz w:val="24"/>
          <w:szCs w:val="24"/>
          <w:lang w:val="sv"/>
        </w:rPr>
        <w:t xml:space="preserve"> </w:t>
      </w:r>
    </w:p>
    <w:p w:rsidRPr="007A287B" w:rsidR="20D30980" w:rsidP="20D30980" w:rsidRDefault="20D30980" w14:paraId="52B1AAAD" w14:textId="5CB99366">
      <w:pPr>
        <w:spacing w:line="276" w:lineRule="auto"/>
      </w:pPr>
      <w:r w:rsidRPr="007A287B">
        <w:rPr>
          <w:rFonts w:eastAsia="Calibri"/>
          <w:color w:val="000000" w:themeColor="text1"/>
          <w:sz w:val="24"/>
          <w:szCs w:val="24"/>
        </w:rPr>
        <w:t xml:space="preserve">Kurstillfälle 5 Tema INFÖR PRAKTIKEN </w:t>
      </w:r>
    </w:p>
    <w:p w:rsidR="20D30980" w:rsidP="20D30980" w:rsidRDefault="20D30980" w14:paraId="0558B8C9" w14:textId="5B6BF9EE">
      <w:pPr>
        <w:spacing w:line="276" w:lineRule="auto"/>
      </w:pPr>
      <w:r w:rsidRPr="20D30980">
        <w:rPr>
          <w:rFonts w:eastAsia="Calibri"/>
          <w:color w:val="000000" w:themeColor="text1"/>
          <w:sz w:val="24"/>
          <w:szCs w:val="24"/>
        </w:rPr>
        <w:t>LANDA runda med trafikmärken-Läget just nu-Inför praktiken…</w:t>
      </w:r>
    </w:p>
    <w:p w:rsidR="20D30980" w:rsidP="20D30980" w:rsidRDefault="20D30980" w14:paraId="66A61DE0" w14:textId="392F712E">
      <w:pPr>
        <w:spacing w:line="276" w:lineRule="auto"/>
      </w:pPr>
      <w:r w:rsidRPr="20D30980">
        <w:rPr>
          <w:rFonts w:eastAsia="Calibri"/>
          <w:color w:val="000000" w:themeColor="text1"/>
          <w:sz w:val="24"/>
          <w:szCs w:val="24"/>
        </w:rPr>
        <w:lastRenderedPageBreak/>
        <w:t>Uppvärmning av kropp och till varandra… Delta utifrån förutsättningar i rummet.</w:t>
      </w:r>
      <w:r w:rsidRPr="20D30980">
        <w:rPr>
          <w:rFonts w:eastAsia="Calibri"/>
          <w:sz w:val="24"/>
          <w:szCs w:val="24"/>
          <w:lang w:val="sv"/>
        </w:rPr>
        <w:t xml:space="preserve"> En </w:t>
      </w:r>
      <w:r w:rsidRPr="20D30980">
        <w:rPr>
          <w:rFonts w:eastAsia="Calibri"/>
          <w:color w:val="000000" w:themeColor="text1"/>
          <w:sz w:val="24"/>
          <w:szCs w:val="24"/>
        </w:rPr>
        <w:t>variant på Följa John. Kamera och ljud på. Ledare gör en övning …alla gör efter…vem fortsätter? Sen följer vi listan</w:t>
      </w:r>
    </w:p>
    <w:p w:rsidR="20D30980" w:rsidP="20D30980" w:rsidRDefault="20D30980" w14:paraId="6A8D08C1" w14:textId="279B99A0">
      <w:pPr>
        <w:spacing w:line="276" w:lineRule="auto"/>
      </w:pPr>
      <w:r w:rsidRPr="20D30980">
        <w:rPr>
          <w:rFonts w:eastAsia="Calibri"/>
          <w:color w:val="000000" w:themeColor="text1"/>
          <w:sz w:val="24"/>
          <w:szCs w:val="24"/>
        </w:rPr>
        <w:t xml:space="preserve">Dela </w:t>
      </w:r>
      <w:r w:rsidRPr="20D30980">
        <w:rPr>
          <w:rFonts w:eastAsia="Calibri"/>
          <w:color w:val="000000" w:themeColor="text1"/>
          <w:sz w:val="24"/>
          <w:szCs w:val="24"/>
          <w:lang w:val="sv"/>
        </w:rPr>
        <w:t xml:space="preserve">i halvgrupp: </w:t>
      </w:r>
      <w:r w:rsidRPr="20D30980">
        <w:rPr>
          <w:rFonts w:eastAsia="Calibri"/>
          <w:color w:val="000000" w:themeColor="text1"/>
          <w:sz w:val="24"/>
          <w:szCs w:val="24"/>
        </w:rPr>
        <w:t>Här är jag just nu i min tankar kring praktiken, skulle vilja/önskar, farhågor…</w:t>
      </w:r>
    </w:p>
    <w:p w:rsidR="20D30980" w:rsidP="20D30980" w:rsidRDefault="20D30980" w14:paraId="35AF9026" w14:textId="5D280B29">
      <w:pPr>
        <w:spacing w:line="276" w:lineRule="auto"/>
      </w:pPr>
      <w:r w:rsidRPr="20D30980">
        <w:rPr>
          <w:rFonts w:eastAsia="Calibri"/>
          <w:i/>
          <w:iCs/>
          <w:color w:val="000000" w:themeColor="text1"/>
          <w:sz w:val="24"/>
          <w:szCs w:val="24"/>
        </w:rPr>
        <w:t>Vill du ha respons? I så fall; vad vill du ha respons på?</w:t>
      </w:r>
    </w:p>
    <w:p w:rsidR="20D30980" w:rsidP="20D30980" w:rsidRDefault="20D30980" w14:paraId="3D8778FE" w14:textId="5EC91BF2">
      <w:pPr>
        <w:spacing w:line="276" w:lineRule="auto"/>
      </w:pPr>
      <w:r w:rsidRPr="20D30980">
        <w:rPr>
          <w:rFonts w:eastAsia="Calibri"/>
          <w:color w:val="000000" w:themeColor="text1"/>
          <w:sz w:val="24"/>
          <w:szCs w:val="24"/>
        </w:rPr>
        <w:t>Övning: Tre rollerna hittills, Tranströmmer- Jesus stillar stormen-David och Goliat</w:t>
      </w:r>
    </w:p>
    <w:p w:rsidR="20D30980" w:rsidP="20D30980" w:rsidRDefault="20D30980" w14:paraId="35AA55CA" w14:textId="3B3E15AA">
      <w:pPr>
        <w:spacing w:line="276" w:lineRule="auto"/>
      </w:pPr>
      <w:r w:rsidRPr="20D30980">
        <w:rPr>
          <w:rFonts w:eastAsia="Calibri"/>
          <w:color w:val="000000" w:themeColor="text1"/>
          <w:sz w:val="24"/>
          <w:szCs w:val="24"/>
        </w:rPr>
        <w:t>Låt dem samspela.En förmåga-särkildhet. Hitta ett redskap/verktyg i köket som sammanbinder rollerna?</w:t>
      </w:r>
    </w:p>
    <w:p w:rsidR="20D30980" w:rsidP="20D30980" w:rsidRDefault="20D30980" w14:paraId="21EFC78D" w14:textId="1CE3C0FC">
      <w:pPr>
        <w:spacing w:line="276" w:lineRule="auto"/>
      </w:pPr>
      <w:r w:rsidRPr="20D30980">
        <w:rPr>
          <w:rFonts w:eastAsia="Calibri"/>
          <w:color w:val="000000" w:themeColor="text1"/>
          <w:sz w:val="24"/>
          <w:szCs w:val="24"/>
        </w:rPr>
        <w:t>Dela i par i BOR. Dela i helgrupp.</w:t>
      </w:r>
    </w:p>
    <w:p w:rsidR="20D30980" w:rsidP="20D30980" w:rsidRDefault="20D30980" w14:paraId="1DBC3E5A" w14:textId="0CDBD00B">
      <w:pPr>
        <w:spacing w:line="276" w:lineRule="auto"/>
      </w:pPr>
      <w:r w:rsidRPr="20D30980">
        <w:rPr>
          <w:rFonts w:eastAsia="Calibri"/>
          <w:i/>
          <w:iCs/>
          <w:color w:val="000000" w:themeColor="text1"/>
          <w:sz w:val="24"/>
          <w:szCs w:val="24"/>
          <w:lang w:val="sv"/>
        </w:rPr>
        <w:t xml:space="preserve">Vad tar du med dig från i dag? </w:t>
      </w:r>
      <w:r w:rsidRPr="20D30980">
        <w:rPr>
          <w:rFonts w:eastAsia="Calibri"/>
          <w:color w:val="000000" w:themeColor="text1"/>
          <w:sz w:val="24"/>
          <w:szCs w:val="24"/>
          <w:lang w:val="sv"/>
        </w:rPr>
        <w:t>Välj ett trafikmärke.</w:t>
      </w:r>
    </w:p>
    <w:p w:rsidR="20D30980" w:rsidP="00DB4058" w:rsidRDefault="20D30980" w14:paraId="0C57A7D9" w14:textId="38CB10A3">
      <w:pPr>
        <w:spacing w:line="276" w:lineRule="auto"/>
      </w:pPr>
      <w:r w:rsidRPr="20D30980">
        <w:rPr>
          <w:rFonts w:eastAsia="Calibri"/>
          <w:color w:val="000000" w:themeColor="text1"/>
          <w:sz w:val="24"/>
          <w:szCs w:val="24"/>
          <w:lang w:val="sv"/>
        </w:rPr>
        <w:t>Hemuppgift: Samla återvänt material ”skrot”. Gör en bärande konstruktion (kärl/låda).</w:t>
      </w:r>
    </w:p>
    <w:p w:rsidR="00DB4058" w:rsidP="00DB4058" w:rsidRDefault="00DB4058" w14:paraId="614A2211" w14:textId="77777777">
      <w:pPr>
        <w:spacing w:line="276" w:lineRule="auto"/>
      </w:pPr>
    </w:p>
    <w:p w:rsidRPr="007A287B" w:rsidR="20D30980" w:rsidRDefault="20D30980" w14:paraId="66B86836" w14:textId="7C3441DC">
      <w:r w:rsidRPr="007A287B">
        <w:rPr>
          <w:rFonts w:eastAsia="Calibri"/>
          <w:color w:val="000000" w:themeColor="text1"/>
          <w:sz w:val="24"/>
          <w:szCs w:val="24"/>
        </w:rPr>
        <w:t xml:space="preserve">Kurstillfälle 6 Tema TEKNIK </w:t>
      </w:r>
    </w:p>
    <w:p w:rsidR="20D30980" w:rsidRDefault="20D30980" w14:paraId="68214C70" w14:textId="5C8926A6">
      <w:r w:rsidRPr="20D30980">
        <w:rPr>
          <w:rFonts w:eastAsia="Calibri"/>
          <w:color w:val="000000" w:themeColor="text1"/>
          <w:sz w:val="24"/>
          <w:szCs w:val="24"/>
        </w:rPr>
        <w:t xml:space="preserve">Återkoppla hemuppgift ”bärande konstruktion”. Beskriv; </w:t>
      </w:r>
      <w:r w:rsidRPr="20D30980">
        <w:rPr>
          <w:rFonts w:eastAsia="Calibri"/>
          <w:i/>
          <w:iCs/>
          <w:color w:val="000000" w:themeColor="text1"/>
          <w:sz w:val="24"/>
          <w:szCs w:val="24"/>
        </w:rPr>
        <w:t>vad har du gjort?</w:t>
      </w:r>
      <w:r w:rsidRPr="20D30980">
        <w:rPr>
          <w:rFonts w:eastAsia="Calibri"/>
          <w:color w:val="000000" w:themeColor="text1"/>
          <w:sz w:val="24"/>
          <w:szCs w:val="24"/>
        </w:rPr>
        <w:t xml:space="preserve"> Visa! </w:t>
      </w:r>
      <w:r w:rsidRPr="20D30980">
        <w:rPr>
          <w:rFonts w:eastAsia="Calibri"/>
          <w:i/>
          <w:iCs/>
          <w:color w:val="000000" w:themeColor="text1"/>
          <w:sz w:val="24"/>
          <w:szCs w:val="24"/>
        </w:rPr>
        <w:t xml:space="preserve">Berättar kärlet något om dig? </w:t>
      </w:r>
      <w:r w:rsidRPr="20D30980">
        <w:rPr>
          <w:rFonts w:eastAsia="Calibri"/>
          <w:color w:val="000000" w:themeColor="text1"/>
          <w:sz w:val="24"/>
          <w:szCs w:val="24"/>
        </w:rPr>
        <w:t>Dela i helgrupp. Post-it för kameran. Den som delar tar bort sin.</w:t>
      </w:r>
    </w:p>
    <w:p w:rsidR="20D30980" w:rsidP="20D30980" w:rsidRDefault="20D30980" w14:paraId="354BCC4E" w14:textId="2F2EE96A">
      <w:pPr>
        <w:rPr>
          <w:rFonts w:eastAsia="Calibri"/>
          <w:color w:val="000000" w:themeColor="text1"/>
          <w:sz w:val="24"/>
          <w:szCs w:val="24"/>
        </w:rPr>
      </w:pPr>
      <w:r w:rsidRPr="20D30980">
        <w:rPr>
          <w:rFonts w:eastAsia="Calibri"/>
          <w:color w:val="000000" w:themeColor="text1"/>
          <w:sz w:val="24"/>
          <w:szCs w:val="24"/>
        </w:rPr>
        <w:t>Hitta en plats just nu för din konstruktion i närheten.</w:t>
      </w:r>
      <w:r>
        <w:br/>
      </w:r>
      <w:r w:rsidRPr="20D30980">
        <w:rPr>
          <w:rFonts w:eastAsia="Calibri"/>
          <w:color w:val="000000" w:themeColor="text1"/>
          <w:sz w:val="24"/>
          <w:szCs w:val="24"/>
        </w:rPr>
        <w:t xml:space="preserve"> </w:t>
      </w:r>
    </w:p>
    <w:p w:rsidR="20D30980" w:rsidRDefault="20D30980" w14:paraId="6F3FFCDF" w14:textId="2A8B2CAD">
      <w:r w:rsidRPr="20D30980">
        <w:rPr>
          <w:rFonts w:eastAsia="Calibri"/>
          <w:color w:val="000000" w:themeColor="text1"/>
          <w:sz w:val="24"/>
          <w:szCs w:val="24"/>
          <w:lang w:val="sv"/>
        </w:rPr>
        <w:t>Praktikförberedelser: samtal i praktikparen om upplägg, uppvärmning, instruktioner</w:t>
      </w:r>
      <w:r w:rsidRPr="20D30980">
        <w:rPr>
          <w:rFonts w:eastAsia="Calibri"/>
          <w:color w:val="000000" w:themeColor="text1"/>
          <w:sz w:val="24"/>
          <w:szCs w:val="24"/>
        </w:rPr>
        <w:t>, tidsanvändning, nätstrul och egna ambitioner samt rollfördelning.</w:t>
      </w:r>
    </w:p>
    <w:p w:rsidR="20D30980" w:rsidRDefault="20D30980" w14:paraId="612E1B71" w14:textId="5657BFC6">
      <w:r w:rsidRPr="20D30980">
        <w:rPr>
          <w:rFonts w:eastAsia="Calibri"/>
          <w:color w:val="000000" w:themeColor="text1"/>
          <w:sz w:val="24"/>
          <w:szCs w:val="24"/>
          <w:lang w:val="sv"/>
        </w:rPr>
        <w:t xml:space="preserve"> </w:t>
      </w:r>
    </w:p>
    <w:p w:rsidR="20D30980" w:rsidRDefault="20D30980" w14:paraId="2A3EBF56" w14:textId="1864F09E">
      <w:r w:rsidRPr="20D30980">
        <w:rPr>
          <w:rFonts w:eastAsia="Calibri"/>
          <w:color w:val="000000" w:themeColor="text1"/>
          <w:sz w:val="24"/>
          <w:szCs w:val="24"/>
          <w:lang w:val="sv"/>
        </w:rPr>
        <w:t>Teknikträning i halvgrupp utifrån behov.</w:t>
      </w:r>
      <w:r>
        <w:br/>
      </w:r>
      <w:r w:rsidRPr="20D30980">
        <w:rPr>
          <w:rFonts w:eastAsia="Calibri"/>
          <w:color w:val="000000" w:themeColor="text1"/>
          <w:sz w:val="24"/>
          <w:szCs w:val="24"/>
          <w:lang w:val="sv"/>
        </w:rPr>
        <w:t xml:space="preserve"> </w:t>
      </w:r>
      <w:r>
        <w:br/>
      </w:r>
      <w:r w:rsidRPr="20D30980">
        <w:rPr>
          <w:rFonts w:eastAsia="Calibri"/>
          <w:color w:val="000000" w:themeColor="text1"/>
          <w:sz w:val="24"/>
          <w:szCs w:val="24"/>
          <w:lang w:val="sv"/>
        </w:rPr>
        <w:t>Återkoppling till konstruktionen. Hämta den. Bilder som Power Point-välj en som du vill lägga in i din konstruktion-eget skrivande - dela i par BOR. Dela i helgrupp.</w:t>
      </w:r>
    </w:p>
    <w:p w:rsidR="20D30980" w:rsidRDefault="20D30980" w14:paraId="3A535103" w14:textId="28A4E799">
      <w:r w:rsidRPr="20D30980">
        <w:rPr>
          <w:rFonts w:eastAsia="Calibri"/>
          <w:color w:val="000000" w:themeColor="text1"/>
          <w:sz w:val="24"/>
          <w:szCs w:val="24"/>
          <w:lang w:val="sv"/>
        </w:rPr>
        <w:t xml:space="preserve"> </w:t>
      </w:r>
    </w:p>
    <w:p w:rsidR="20D30980" w:rsidP="20D30980" w:rsidRDefault="20D30980" w14:paraId="1FA178C5" w14:textId="5AC78130">
      <w:pPr>
        <w:rPr>
          <w:rFonts w:eastAsia="Calibri"/>
          <w:color w:val="000000" w:themeColor="text1"/>
          <w:sz w:val="24"/>
          <w:szCs w:val="24"/>
          <w:lang w:val="sv"/>
        </w:rPr>
      </w:pPr>
      <w:r w:rsidRPr="20D30980">
        <w:rPr>
          <w:rFonts w:eastAsia="Calibri"/>
          <w:color w:val="000000" w:themeColor="text1"/>
          <w:sz w:val="24"/>
          <w:szCs w:val="24"/>
          <w:lang w:val="sv"/>
        </w:rPr>
        <w:t>Hemuppgift: Skicka foto på din bärande konstruktion. Dela ditt manus för praktikbibliodrama.</w:t>
      </w:r>
      <w:r>
        <w:br/>
      </w:r>
    </w:p>
    <w:p w:rsidRPr="007A287B" w:rsidR="20D30980" w:rsidRDefault="20D30980" w14:paraId="522DC461" w14:textId="4BA1D96C">
      <w:r w:rsidRPr="007A287B">
        <w:rPr>
          <w:rFonts w:eastAsia="Calibri"/>
          <w:color w:val="000000" w:themeColor="text1"/>
          <w:sz w:val="24"/>
          <w:szCs w:val="24"/>
        </w:rPr>
        <w:t>Kurstillfälle 7 Tema ATT BLI MER FÖRBEREDD till sin PRAKTIK</w:t>
      </w:r>
    </w:p>
    <w:p w:rsidR="20D30980" w:rsidRDefault="20D30980" w14:paraId="1FF078F3" w14:textId="5B221DCC">
      <w:r w:rsidRPr="20D30980">
        <w:rPr>
          <w:rFonts w:eastAsia="Calibri"/>
          <w:color w:val="000000" w:themeColor="text1"/>
          <w:sz w:val="24"/>
          <w:szCs w:val="24"/>
        </w:rPr>
        <w:t>Känsla i kroppen just nu- gör en rörelse. Dela en i taget efter samtalslistan.</w:t>
      </w:r>
    </w:p>
    <w:p w:rsidR="20D30980" w:rsidRDefault="20D30980" w14:paraId="1929E446" w14:textId="62A6F366">
      <w:r w:rsidRPr="20D30980">
        <w:rPr>
          <w:rFonts w:eastAsia="Calibri"/>
          <w:color w:val="000000" w:themeColor="text1"/>
          <w:sz w:val="24"/>
          <w:szCs w:val="24"/>
        </w:rPr>
        <w:t xml:space="preserve">Beskriva sin praktikgrupp. </w:t>
      </w:r>
      <w:r w:rsidRPr="20D30980">
        <w:rPr>
          <w:rFonts w:eastAsia="Calibri"/>
          <w:i/>
          <w:iCs/>
          <w:color w:val="000000" w:themeColor="text1"/>
          <w:sz w:val="24"/>
          <w:szCs w:val="24"/>
        </w:rPr>
        <w:t>Vad vet du om dem?</w:t>
      </w:r>
      <w:r w:rsidRPr="20D30980">
        <w:rPr>
          <w:rFonts w:eastAsia="Calibri"/>
          <w:color w:val="000000" w:themeColor="text1"/>
          <w:sz w:val="24"/>
          <w:szCs w:val="24"/>
        </w:rPr>
        <w:t xml:space="preserve"> Rita på ett papper en tänkt cirkel med deltagarna. Gör en rörelse med ditt papper i rummet. Låt pappret leda dig till en plats i rummet.</w:t>
      </w:r>
    </w:p>
    <w:p w:rsidR="20D30980" w:rsidRDefault="20D30980" w14:paraId="1CDD07F3" w14:textId="4753EF31">
      <w:r w:rsidRPr="20D30980">
        <w:rPr>
          <w:rFonts w:eastAsia="Calibri"/>
          <w:b/>
          <w:bCs/>
          <w:color w:val="000000" w:themeColor="text1"/>
          <w:sz w:val="24"/>
          <w:szCs w:val="24"/>
        </w:rPr>
        <w:t xml:space="preserve"> </w:t>
      </w:r>
    </w:p>
    <w:p w:rsidR="20D30980" w:rsidRDefault="20D30980" w14:paraId="13A02B67" w14:textId="005A27BE">
      <w:r w:rsidRPr="20D30980">
        <w:rPr>
          <w:rFonts w:eastAsia="Calibri"/>
          <w:color w:val="000000" w:themeColor="text1"/>
          <w:sz w:val="24"/>
          <w:szCs w:val="24"/>
          <w:lang w:val="sv"/>
        </w:rPr>
        <w:t xml:space="preserve">Sammanfatta ditt manus-skapa en överblick. Inför samtal parvis (ej praktikpartnern) läsa den andres manus </w:t>
      </w:r>
      <w:r w:rsidRPr="20D30980">
        <w:rPr>
          <w:rFonts w:eastAsia="Calibri"/>
          <w:color w:val="000000" w:themeColor="text1"/>
          <w:sz w:val="24"/>
          <w:szCs w:val="24"/>
        </w:rPr>
        <w:t>…</w:t>
      </w:r>
      <w:r w:rsidRPr="20D30980">
        <w:rPr>
          <w:rFonts w:eastAsia="Calibri"/>
          <w:i/>
          <w:iCs/>
          <w:color w:val="000000" w:themeColor="text1"/>
          <w:sz w:val="24"/>
          <w:szCs w:val="24"/>
        </w:rPr>
        <w:t>vad ser du</w:t>
      </w:r>
      <w:r w:rsidRPr="20D30980">
        <w:rPr>
          <w:rFonts w:eastAsia="Calibri"/>
          <w:color w:val="000000" w:themeColor="text1"/>
          <w:sz w:val="24"/>
          <w:szCs w:val="24"/>
        </w:rPr>
        <w:t>? Svaga isar och orosmoln… som om det hade varit mitt…då skulle jag vara beredd på det här….</w:t>
      </w:r>
    </w:p>
    <w:p w:rsidR="20D30980" w:rsidRDefault="20D30980" w14:paraId="6D0D0528" w14:textId="10BAC17E">
      <w:r w:rsidRPr="20D30980">
        <w:rPr>
          <w:rFonts w:eastAsia="Calibri"/>
          <w:color w:val="000000" w:themeColor="text1"/>
          <w:sz w:val="24"/>
          <w:szCs w:val="24"/>
        </w:rPr>
        <w:t>Parvis samtal BOR. En delar med viss varsamhet det som den ser i den andres manus. Jag budskap… Manusägaren lyssnar, antecknar och får efteråt möjlighet att ställa frågor. Byt.</w:t>
      </w:r>
    </w:p>
    <w:p w:rsidR="20D30980" w:rsidRDefault="20D30980" w14:paraId="428E1BB1" w14:textId="77E476C9">
      <w:r w:rsidRPr="20D30980">
        <w:rPr>
          <w:rFonts w:eastAsia="Calibri"/>
          <w:color w:val="FF0000"/>
          <w:sz w:val="24"/>
          <w:szCs w:val="24"/>
          <w:lang w:val="sv"/>
        </w:rPr>
        <w:t xml:space="preserve"> </w:t>
      </w:r>
    </w:p>
    <w:p w:rsidR="20D30980" w:rsidRDefault="20D30980" w14:paraId="300B3BBC" w14:textId="68582B73">
      <w:r w:rsidRPr="20D30980">
        <w:rPr>
          <w:rFonts w:eastAsia="Calibri"/>
          <w:color w:val="000000" w:themeColor="text1"/>
          <w:sz w:val="24"/>
          <w:szCs w:val="24"/>
        </w:rPr>
        <w:t xml:space="preserve">Helgrupp: hämta sitt papper och röra sig i rummet med pappret/gruppen en stund. </w:t>
      </w:r>
      <w:r w:rsidRPr="20D30980">
        <w:rPr>
          <w:rFonts w:eastAsia="Calibri"/>
          <w:i/>
          <w:iCs/>
          <w:color w:val="000000" w:themeColor="text1"/>
          <w:sz w:val="24"/>
          <w:szCs w:val="24"/>
        </w:rPr>
        <w:t>Vad tar du med dig från i dag?</w:t>
      </w:r>
    </w:p>
    <w:p w:rsidR="20D30980" w:rsidRDefault="20D30980" w14:paraId="11632091" w14:textId="75045393">
      <w:r w:rsidRPr="20D30980">
        <w:rPr>
          <w:rFonts w:eastAsia="Calibri"/>
          <w:color w:val="000000" w:themeColor="text1"/>
          <w:sz w:val="24"/>
          <w:szCs w:val="24"/>
        </w:rPr>
        <w:t>Hemuppgift: Gör din praktik och var co-ledare. Läs praktikrapporter eftersom de kommer på e-post.</w:t>
      </w:r>
    </w:p>
    <w:p w:rsidR="20D30980" w:rsidRDefault="20D30980" w14:paraId="0E94FBEF" w14:textId="747E232F">
      <w:r w:rsidRPr="20D30980">
        <w:rPr>
          <w:rFonts w:eastAsia="Calibri"/>
          <w:color w:val="000000" w:themeColor="text1"/>
          <w:sz w:val="24"/>
          <w:szCs w:val="24"/>
          <w:lang w:val="sv"/>
        </w:rPr>
        <w:t xml:space="preserve"> </w:t>
      </w:r>
    </w:p>
    <w:p w:rsidRPr="007A287B" w:rsidR="20D30980" w:rsidRDefault="20D30980" w14:paraId="4D56FFD8" w14:textId="1C8E2735">
      <w:r w:rsidRPr="007A287B">
        <w:rPr>
          <w:rFonts w:eastAsia="Calibri"/>
          <w:color w:val="000000" w:themeColor="text1"/>
          <w:sz w:val="24"/>
          <w:szCs w:val="24"/>
        </w:rPr>
        <w:t>Kurstillfälle 8 och 9 Tema ERFARENHETSUTBYTE PRAKTIK</w:t>
      </w:r>
    </w:p>
    <w:p w:rsidR="20D30980" w:rsidRDefault="20D30980" w14:paraId="4F4FF241" w14:textId="37BBA944">
      <w:r w:rsidRPr="20D30980">
        <w:rPr>
          <w:rFonts w:eastAsia="Calibri"/>
          <w:color w:val="000000" w:themeColor="text1"/>
          <w:sz w:val="24"/>
          <w:szCs w:val="24"/>
        </w:rPr>
        <w:t>Halva gruppen delar varje gång-samma upplägg.</w:t>
      </w:r>
      <w:r>
        <w:br/>
      </w:r>
      <w:r w:rsidRPr="20D30980">
        <w:rPr>
          <w:rFonts w:eastAsia="Calibri"/>
          <w:color w:val="000000" w:themeColor="text1"/>
          <w:sz w:val="24"/>
          <w:szCs w:val="24"/>
        </w:rPr>
        <w:t xml:space="preserve"> 1.Ledaren delar sina reflektioner… ”tänker högt”… </w:t>
      </w:r>
    </w:p>
    <w:p w:rsidR="20D30980" w:rsidRDefault="20D30980" w14:paraId="685F9C2E" w14:textId="34F77E95">
      <w:r w:rsidRPr="20D30980">
        <w:rPr>
          <w:rFonts w:eastAsia="Calibri"/>
          <w:i/>
          <w:iCs/>
          <w:color w:val="000000" w:themeColor="text1"/>
          <w:sz w:val="24"/>
          <w:szCs w:val="24"/>
        </w:rPr>
        <w:t>Vad har jag lärt mig under mitt praktikbibliodrama Online?</w:t>
      </w:r>
      <w:r>
        <w:br/>
      </w:r>
      <w:r w:rsidRPr="20D30980">
        <w:rPr>
          <w:rFonts w:eastAsia="Calibri"/>
          <w:i/>
          <w:iCs/>
          <w:color w:val="000000" w:themeColor="text1"/>
          <w:sz w:val="24"/>
          <w:szCs w:val="24"/>
        </w:rPr>
        <w:t xml:space="preserve"> Svaga isar-hur gick det?</w:t>
      </w:r>
      <w:r>
        <w:br/>
      </w:r>
      <w:r w:rsidRPr="20D30980">
        <w:rPr>
          <w:rFonts w:eastAsia="Calibri"/>
          <w:i/>
          <w:iCs/>
          <w:color w:val="000000" w:themeColor="text1"/>
          <w:sz w:val="24"/>
          <w:szCs w:val="24"/>
        </w:rPr>
        <w:t xml:space="preserve"> Oväntande saker som hände? Kritiska punkter?</w:t>
      </w:r>
    </w:p>
    <w:p w:rsidR="20D30980" w:rsidRDefault="20D30980" w14:paraId="2F435F9D" w14:textId="73041261">
      <w:r w:rsidRPr="20D30980">
        <w:rPr>
          <w:rFonts w:eastAsia="Calibri"/>
          <w:color w:val="000000" w:themeColor="text1"/>
          <w:sz w:val="24"/>
          <w:szCs w:val="24"/>
        </w:rPr>
        <w:lastRenderedPageBreak/>
        <w:t>Övriga lyssnar.</w:t>
      </w:r>
    </w:p>
    <w:p w:rsidR="20D30980" w:rsidRDefault="20D30980" w14:paraId="57A0711C" w14:textId="0151FEEF">
      <w:r w:rsidRPr="20D30980">
        <w:rPr>
          <w:rFonts w:eastAsia="Calibri"/>
          <w:color w:val="000000" w:themeColor="text1"/>
          <w:sz w:val="24"/>
          <w:szCs w:val="24"/>
        </w:rPr>
        <w:t xml:space="preserve"> </w:t>
      </w:r>
    </w:p>
    <w:p w:rsidR="20D30980" w:rsidRDefault="20D30980" w14:paraId="5BFC3347" w14:textId="0DCEDE69">
      <w:r w:rsidRPr="20D30980">
        <w:rPr>
          <w:rFonts w:eastAsia="Calibri"/>
          <w:color w:val="000000" w:themeColor="text1"/>
          <w:sz w:val="24"/>
          <w:szCs w:val="24"/>
        </w:rPr>
        <w:t xml:space="preserve">2. Co-host </w:t>
      </w:r>
      <w:r>
        <w:br/>
      </w:r>
      <w:r w:rsidRPr="20D30980">
        <w:rPr>
          <w:rFonts w:eastAsia="Calibri"/>
          <w:color w:val="000000" w:themeColor="text1"/>
          <w:sz w:val="24"/>
          <w:szCs w:val="24"/>
        </w:rPr>
        <w:t>Vad har jag lärt mig som Co-host/teknisk support? Övriga lyssnar.</w:t>
      </w:r>
    </w:p>
    <w:p w:rsidR="20D30980" w:rsidRDefault="20D30980" w14:paraId="444B8AD0" w14:textId="53469AD2">
      <w:r w:rsidRPr="20D30980">
        <w:rPr>
          <w:rFonts w:eastAsia="Calibri"/>
          <w:color w:val="000000" w:themeColor="text1"/>
          <w:sz w:val="24"/>
          <w:szCs w:val="24"/>
        </w:rPr>
        <w:t xml:space="preserve"> </w:t>
      </w:r>
    </w:p>
    <w:p w:rsidR="20D30980" w:rsidRDefault="20D30980" w14:paraId="691FEBFC" w14:textId="2D2B36A9">
      <w:r w:rsidRPr="20D30980">
        <w:rPr>
          <w:rFonts w:eastAsia="Calibri"/>
          <w:color w:val="000000" w:themeColor="text1"/>
          <w:sz w:val="24"/>
          <w:szCs w:val="24"/>
        </w:rPr>
        <w:t xml:space="preserve">3. Koncentrerad RUNDA (alla utom ledaren, co-host och kurskedare) </w:t>
      </w:r>
    </w:p>
    <w:p w:rsidR="20D30980" w:rsidRDefault="20D30980" w14:paraId="4151CE40" w14:textId="1BC61701">
      <w:r w:rsidRPr="20D30980">
        <w:rPr>
          <w:rFonts w:eastAsia="Calibri"/>
          <w:i/>
          <w:iCs/>
          <w:color w:val="000000" w:themeColor="text1"/>
          <w:sz w:val="24"/>
          <w:szCs w:val="24"/>
        </w:rPr>
        <w:t xml:space="preserve">Vad blev intressant när du läste praktikrapporten och när du har lyssnat? </w:t>
      </w:r>
      <w:r>
        <w:br/>
      </w:r>
      <w:r w:rsidRPr="20D30980">
        <w:rPr>
          <w:rFonts w:eastAsia="Calibri"/>
          <w:i/>
          <w:iCs/>
          <w:color w:val="000000" w:themeColor="text1"/>
          <w:sz w:val="24"/>
          <w:szCs w:val="24"/>
        </w:rPr>
        <w:t>Vad känner du igen dig i? Något konkret du tycker var fiffigt/ bra lösning/ kreativt?</w:t>
      </w:r>
    </w:p>
    <w:p w:rsidR="20D30980" w:rsidRDefault="20D30980" w14:paraId="770E0079" w14:textId="6D2EE272">
      <w:r w:rsidRPr="20D30980">
        <w:rPr>
          <w:rFonts w:eastAsia="Calibri"/>
          <w:color w:val="000000" w:themeColor="text1"/>
          <w:sz w:val="24"/>
          <w:szCs w:val="24"/>
        </w:rPr>
        <w:t xml:space="preserve"> </w:t>
      </w:r>
    </w:p>
    <w:p w:rsidR="20D30980" w:rsidRDefault="20D30980" w14:paraId="3991E65D" w14:textId="0C63ED09">
      <w:r w:rsidRPr="20D30980">
        <w:rPr>
          <w:rFonts w:eastAsia="Calibri"/>
          <w:color w:val="000000" w:themeColor="text1"/>
          <w:sz w:val="24"/>
          <w:szCs w:val="24"/>
        </w:rPr>
        <w:t xml:space="preserve">4. Ledaren </w:t>
      </w:r>
    </w:p>
    <w:p w:rsidR="20D30980" w:rsidRDefault="20D30980" w14:paraId="2F2EF4B6" w14:textId="13F267AF">
      <w:r w:rsidRPr="20D30980">
        <w:rPr>
          <w:rFonts w:eastAsia="Calibri"/>
          <w:i/>
          <w:iCs/>
          <w:color w:val="000000" w:themeColor="text1"/>
          <w:sz w:val="24"/>
          <w:szCs w:val="24"/>
        </w:rPr>
        <w:t>Vad blev meningsfullt här och nu</w:t>
      </w:r>
      <w:r w:rsidRPr="20D30980">
        <w:rPr>
          <w:rFonts w:eastAsia="Calibri"/>
          <w:color w:val="000000" w:themeColor="text1"/>
          <w:sz w:val="24"/>
          <w:szCs w:val="24"/>
        </w:rPr>
        <w:t>? Något du vill kommentera/dela…</w:t>
      </w:r>
    </w:p>
    <w:p w:rsidR="20D30980" w:rsidRDefault="20D30980" w14:paraId="5C62FED9" w14:textId="7EBF0B85">
      <w:r w:rsidRPr="20D30980">
        <w:rPr>
          <w:rFonts w:eastAsia="Calibri"/>
          <w:i/>
          <w:iCs/>
          <w:color w:val="000000" w:themeColor="text1"/>
          <w:sz w:val="24"/>
          <w:szCs w:val="24"/>
        </w:rPr>
        <w:t>Lyft fram något du är stolt och glad över eller nöjd med?</w:t>
      </w:r>
    </w:p>
    <w:p w:rsidR="20D30980" w:rsidRDefault="20D30980" w14:paraId="5C69835B" w14:textId="501CDE59">
      <w:r w:rsidRPr="20D30980">
        <w:rPr>
          <w:rFonts w:eastAsia="Calibri"/>
          <w:color w:val="000000" w:themeColor="text1"/>
          <w:sz w:val="24"/>
          <w:szCs w:val="24"/>
        </w:rPr>
        <w:t xml:space="preserve"> </w:t>
      </w:r>
    </w:p>
    <w:p w:rsidR="20D30980" w:rsidP="20D30980" w:rsidRDefault="20D30980" w14:paraId="26C80359" w14:textId="37E6CACB">
      <w:pPr>
        <w:rPr>
          <w:rFonts w:eastAsia="Calibri"/>
          <w:color w:val="000000" w:themeColor="text1"/>
          <w:sz w:val="24"/>
          <w:szCs w:val="24"/>
        </w:rPr>
      </w:pPr>
      <w:r w:rsidRPr="20D30980">
        <w:rPr>
          <w:rFonts w:eastAsia="Calibri"/>
          <w:color w:val="000000" w:themeColor="text1"/>
          <w:sz w:val="24"/>
          <w:szCs w:val="24"/>
        </w:rPr>
        <w:t>Hemuppgift efter kurstillfälle 9: Svara på kylskåpsfrågorna.</w:t>
      </w:r>
      <w:r>
        <w:br/>
      </w:r>
    </w:p>
    <w:p w:rsidR="20D30980" w:rsidRDefault="20D30980" w14:paraId="00AB3CAB" w14:textId="45911804">
      <w:r w:rsidRPr="007A287B">
        <w:rPr>
          <w:rFonts w:eastAsia="Calibri"/>
          <w:color w:val="000000" w:themeColor="text1"/>
          <w:sz w:val="24"/>
          <w:szCs w:val="24"/>
        </w:rPr>
        <w:t>Sista kursveckan Tema</w:t>
      </w:r>
      <w:r w:rsidRPr="007A287B">
        <w:rPr>
          <w:rFonts w:eastAsia="Calibri"/>
          <w:sz w:val="24"/>
          <w:szCs w:val="24"/>
          <w:lang w:val="sv"/>
        </w:rPr>
        <w:t xml:space="preserve"> </w:t>
      </w:r>
      <w:r w:rsidRPr="007A287B">
        <w:rPr>
          <w:rFonts w:ascii="Arial" w:hAnsi="Arial" w:eastAsia="Arial" w:cs="Arial"/>
        </w:rPr>
        <w:t>SUMMERING (hemuppgift)</w:t>
      </w:r>
      <w:r>
        <w:br/>
      </w:r>
      <w:r w:rsidRPr="20D30980">
        <w:rPr>
          <w:rFonts w:eastAsia="Calibri"/>
          <w:sz w:val="24"/>
          <w:szCs w:val="24"/>
          <w:lang w:val="sv"/>
        </w:rPr>
        <w:t>Avslutning</w:t>
      </w:r>
    </w:p>
    <w:p w:rsidR="20D30980" w:rsidRDefault="20D30980" w14:paraId="71B6732E" w14:textId="1349C6F3">
      <w:r w:rsidRPr="20D30980">
        <w:rPr>
          <w:rFonts w:eastAsia="Calibri"/>
          <w:sz w:val="24"/>
          <w:szCs w:val="24"/>
        </w:rPr>
        <w:t>Deltagarna läser sina reflektioner från kursen och relaterar till</w:t>
      </w:r>
      <w:r w:rsidRPr="20D30980">
        <w:rPr>
          <w:rFonts w:ascii="Times New Roman" w:hAnsi="Times New Roman" w:eastAsia="Times New Roman" w:cs="Times New Roman"/>
          <w:sz w:val="24"/>
          <w:szCs w:val="24"/>
        </w:rPr>
        <w:t xml:space="preserve"> det andra har skrivit. </w:t>
      </w:r>
      <w:r w:rsidRPr="20D30980">
        <w:rPr>
          <w:rFonts w:eastAsia="Calibri"/>
          <w:sz w:val="24"/>
          <w:szCs w:val="24"/>
        </w:rPr>
        <w:t xml:space="preserve"> </w:t>
      </w:r>
    </w:p>
    <w:p w:rsidR="20D30980" w:rsidRDefault="20D30980" w14:paraId="40912C8F" w14:textId="241AC91B">
      <w:r w:rsidRPr="20D30980">
        <w:rPr>
          <w:rFonts w:ascii="Times New Roman" w:hAnsi="Times New Roman" w:eastAsia="Times New Roman" w:cs="Times New Roman"/>
          <w:i/>
          <w:iCs/>
          <w:sz w:val="24"/>
          <w:szCs w:val="24"/>
        </w:rPr>
        <w:t>Vad framträder? Vad har påverkat dig?</w:t>
      </w:r>
      <w:r w:rsidRPr="20D30980">
        <w:rPr>
          <w:rFonts w:eastAsia="Calibri"/>
          <w:sz w:val="24"/>
          <w:szCs w:val="24"/>
        </w:rPr>
        <w:t xml:space="preserve"> </w:t>
      </w:r>
      <w:r w:rsidRPr="20D30980">
        <w:rPr>
          <w:rFonts w:eastAsia="Calibri"/>
          <w:i/>
          <w:iCs/>
          <w:sz w:val="24"/>
          <w:szCs w:val="24"/>
        </w:rPr>
        <w:t xml:space="preserve">Vad har </w:t>
      </w:r>
      <w:r w:rsidRPr="20D30980">
        <w:rPr>
          <w:rFonts w:ascii="Times New Roman" w:hAnsi="Times New Roman" w:eastAsia="Times New Roman" w:cs="Times New Roman"/>
          <w:i/>
          <w:iCs/>
          <w:sz w:val="24"/>
          <w:szCs w:val="24"/>
        </w:rPr>
        <w:t xml:space="preserve">du lärt dig om att leda </w:t>
      </w:r>
      <w:r w:rsidRPr="20D30980">
        <w:rPr>
          <w:rFonts w:eastAsia="Calibri"/>
          <w:i/>
          <w:iCs/>
          <w:sz w:val="24"/>
          <w:szCs w:val="24"/>
        </w:rPr>
        <w:t xml:space="preserve">bibliodrama </w:t>
      </w:r>
      <w:r w:rsidRPr="20D30980">
        <w:rPr>
          <w:rFonts w:ascii="Times New Roman" w:hAnsi="Times New Roman" w:eastAsia="Times New Roman" w:cs="Times New Roman"/>
          <w:i/>
          <w:iCs/>
          <w:sz w:val="24"/>
          <w:szCs w:val="24"/>
        </w:rPr>
        <w:t>online?</w:t>
      </w:r>
      <w:r w:rsidRPr="20D30980">
        <w:rPr>
          <w:rFonts w:eastAsia="Calibri"/>
          <w:sz w:val="24"/>
          <w:szCs w:val="24"/>
        </w:rPr>
        <w:t xml:space="preserve"> </w:t>
      </w:r>
    </w:p>
    <w:p w:rsidR="20D30980" w:rsidRDefault="20D30980" w14:paraId="0A4898FA" w14:textId="6A533A5A">
      <w:r>
        <w:br/>
      </w:r>
      <w:r w:rsidRPr="20D30980">
        <w:rPr>
          <w:rFonts w:eastAsia="Calibri"/>
          <w:sz w:val="24"/>
          <w:szCs w:val="24"/>
        </w:rPr>
        <w:t xml:space="preserve">Samla </w:t>
      </w:r>
      <w:r w:rsidRPr="20D30980">
        <w:rPr>
          <w:rFonts w:ascii="Times New Roman" w:hAnsi="Times New Roman" w:eastAsia="Times New Roman" w:cs="Times New Roman"/>
          <w:sz w:val="24"/>
          <w:szCs w:val="24"/>
        </w:rPr>
        <w:t xml:space="preserve">symboler, kreativa uttryck lek med dem (arrangera dessa) och gör en installation som uttrycker lärande </w:t>
      </w:r>
      <w:r w:rsidRPr="20D30980">
        <w:rPr>
          <w:rFonts w:eastAsia="Calibri"/>
          <w:sz w:val="24"/>
          <w:szCs w:val="24"/>
        </w:rPr>
        <w:t>processen-”</w:t>
      </w:r>
      <w:r w:rsidRPr="20D30980">
        <w:rPr>
          <w:rFonts w:ascii="Times New Roman" w:hAnsi="Times New Roman" w:eastAsia="Times New Roman" w:cs="Times New Roman"/>
          <w:i/>
          <w:iCs/>
          <w:sz w:val="24"/>
          <w:szCs w:val="24"/>
        </w:rPr>
        <w:t xml:space="preserve">att leda </w:t>
      </w:r>
      <w:r w:rsidRPr="20D30980">
        <w:rPr>
          <w:rFonts w:eastAsia="Calibri"/>
          <w:i/>
          <w:iCs/>
          <w:sz w:val="24"/>
          <w:szCs w:val="24"/>
        </w:rPr>
        <w:t>bibliodrama online</w:t>
      </w:r>
      <w:r w:rsidRPr="20D30980">
        <w:rPr>
          <w:rFonts w:ascii="Times New Roman" w:hAnsi="Times New Roman" w:eastAsia="Times New Roman" w:cs="Times New Roman"/>
          <w:i/>
          <w:iCs/>
          <w:sz w:val="24"/>
          <w:szCs w:val="24"/>
        </w:rPr>
        <w:t>”</w:t>
      </w:r>
      <w:r w:rsidRPr="20D30980">
        <w:rPr>
          <w:rFonts w:eastAsia="Calibri"/>
          <w:sz w:val="24"/>
          <w:szCs w:val="24"/>
        </w:rPr>
        <w:t>.</w:t>
      </w:r>
      <w:r w:rsidRPr="20D30980">
        <w:rPr>
          <w:rFonts w:ascii="Times New Roman" w:hAnsi="Times New Roman" w:eastAsia="Times New Roman" w:cs="Times New Roman"/>
          <w:sz w:val="24"/>
          <w:szCs w:val="24"/>
        </w:rPr>
        <w:t xml:space="preserve">  </w:t>
      </w:r>
      <w:r>
        <w:br/>
      </w:r>
      <w:r w:rsidRPr="20D30980">
        <w:rPr>
          <w:rFonts w:ascii="Times New Roman" w:hAnsi="Times New Roman" w:eastAsia="Times New Roman" w:cs="Times New Roman"/>
          <w:sz w:val="24"/>
          <w:szCs w:val="24"/>
        </w:rPr>
        <w:t>Betrakta. Skriv;</w:t>
      </w:r>
      <w:r w:rsidRPr="20D30980">
        <w:rPr>
          <w:rFonts w:ascii="Times New Roman" w:hAnsi="Times New Roman" w:eastAsia="Times New Roman" w:cs="Times New Roman"/>
          <w:i/>
          <w:iCs/>
          <w:sz w:val="24"/>
          <w:szCs w:val="24"/>
        </w:rPr>
        <w:t xml:space="preserve"> vad ser du? </w:t>
      </w:r>
      <w:r w:rsidRPr="20D30980">
        <w:rPr>
          <w:rFonts w:ascii="Times New Roman" w:hAnsi="Times New Roman" w:eastAsia="Times New Roman" w:cs="Times New Roman"/>
          <w:sz w:val="24"/>
          <w:szCs w:val="24"/>
        </w:rPr>
        <w:t xml:space="preserve">Rör dig runt, se från ett annat håll; </w:t>
      </w:r>
      <w:r w:rsidRPr="20D30980">
        <w:rPr>
          <w:rFonts w:ascii="Times New Roman" w:hAnsi="Times New Roman" w:eastAsia="Times New Roman" w:cs="Times New Roman"/>
          <w:i/>
          <w:iCs/>
          <w:sz w:val="24"/>
          <w:szCs w:val="24"/>
        </w:rPr>
        <w:t>vad ser du nu?</w:t>
      </w:r>
      <w:r w:rsidRPr="20D30980">
        <w:rPr>
          <w:rFonts w:ascii="Times New Roman" w:hAnsi="Times New Roman" w:eastAsia="Times New Roman" w:cs="Times New Roman"/>
          <w:sz w:val="24"/>
          <w:szCs w:val="24"/>
        </w:rPr>
        <w:t xml:space="preserve"> </w:t>
      </w:r>
    </w:p>
    <w:p w:rsidR="20D30980" w:rsidRDefault="20D30980" w14:paraId="4818EB9D" w14:textId="50B468A3">
      <w:r w:rsidRPr="20D30980">
        <w:rPr>
          <w:rFonts w:eastAsia="Calibri"/>
          <w:i/>
          <w:iCs/>
          <w:sz w:val="24"/>
          <w:szCs w:val="24"/>
        </w:rPr>
        <w:t xml:space="preserve">Vad känner du för doft? </w:t>
      </w:r>
      <w:r w:rsidRPr="20D30980">
        <w:rPr>
          <w:rFonts w:ascii="Times New Roman" w:hAnsi="Times New Roman" w:eastAsia="Times New Roman" w:cs="Times New Roman"/>
          <w:i/>
          <w:iCs/>
          <w:sz w:val="24"/>
          <w:szCs w:val="24"/>
        </w:rPr>
        <w:t>Hur smakar det? Hur låter det?</w:t>
      </w:r>
      <w:r w:rsidRPr="20D30980">
        <w:rPr>
          <w:rFonts w:eastAsia="Calibri"/>
          <w:sz w:val="24"/>
          <w:szCs w:val="24"/>
        </w:rPr>
        <w:t xml:space="preserve"> </w:t>
      </w:r>
      <w:r w:rsidRPr="20D30980">
        <w:rPr>
          <w:rFonts w:ascii="Times New Roman" w:hAnsi="Times New Roman" w:eastAsia="Times New Roman" w:cs="Times New Roman"/>
          <w:sz w:val="24"/>
          <w:szCs w:val="24"/>
        </w:rPr>
        <w:t>Skriv.</w:t>
      </w:r>
      <w:r w:rsidRPr="20D30980">
        <w:rPr>
          <w:rFonts w:eastAsia="Calibri"/>
          <w:sz w:val="24"/>
          <w:szCs w:val="24"/>
        </w:rPr>
        <w:t xml:space="preserve"> </w:t>
      </w:r>
    </w:p>
    <w:p w:rsidR="20D30980" w:rsidRDefault="20D30980" w14:paraId="3349320B" w14:textId="1CF81FE7">
      <w:r w:rsidRPr="20D30980">
        <w:rPr>
          <w:rFonts w:eastAsia="Calibri"/>
          <w:sz w:val="24"/>
          <w:szCs w:val="24"/>
        </w:rPr>
        <w:t xml:space="preserve">Ta in </w:t>
      </w:r>
      <w:r w:rsidRPr="20D30980">
        <w:rPr>
          <w:rFonts w:ascii="Times New Roman" w:hAnsi="Times New Roman" w:eastAsia="Times New Roman" w:cs="Times New Roman"/>
          <w:sz w:val="24"/>
          <w:szCs w:val="24"/>
        </w:rPr>
        <w:t xml:space="preserve">installationen i kroppen. Bli den. </w:t>
      </w:r>
      <w:r w:rsidRPr="20D30980">
        <w:rPr>
          <w:rFonts w:eastAsia="Calibri"/>
          <w:sz w:val="24"/>
          <w:szCs w:val="24"/>
        </w:rPr>
        <w:t xml:space="preserve"> Följ kroppens impulser…. </w:t>
      </w:r>
      <w:r w:rsidRPr="20D30980">
        <w:rPr>
          <w:rFonts w:eastAsia="Calibri"/>
          <w:i/>
          <w:iCs/>
          <w:sz w:val="24"/>
          <w:szCs w:val="24"/>
        </w:rPr>
        <w:t>Vad händer då?</w:t>
      </w:r>
      <w:r w:rsidRPr="20D30980">
        <w:rPr>
          <w:rFonts w:ascii="Times New Roman" w:hAnsi="Times New Roman" w:eastAsia="Times New Roman" w:cs="Times New Roman"/>
          <w:sz w:val="24"/>
          <w:szCs w:val="24"/>
        </w:rPr>
        <w:t xml:space="preserve"> Skriv.</w:t>
      </w:r>
    </w:p>
    <w:p w:rsidR="20D30980" w:rsidP="20D30980" w:rsidRDefault="20D30980" w14:paraId="64444BFD" w14:textId="52FEE893">
      <w:pPr>
        <w:rPr>
          <w:rFonts w:eastAsia="Calibri"/>
          <w:sz w:val="24"/>
          <w:szCs w:val="24"/>
        </w:rPr>
      </w:pPr>
      <w:r w:rsidRPr="20D30980">
        <w:rPr>
          <w:rFonts w:eastAsia="Calibri"/>
          <w:sz w:val="24"/>
          <w:szCs w:val="24"/>
        </w:rPr>
        <w:t>Ge installationen en titel</w:t>
      </w:r>
      <w:r w:rsidRPr="20D30980">
        <w:rPr>
          <w:rFonts w:ascii="Times New Roman" w:hAnsi="Times New Roman" w:eastAsia="Times New Roman" w:cs="Times New Roman"/>
          <w:sz w:val="24"/>
          <w:szCs w:val="24"/>
        </w:rPr>
        <w:t>/rubrik och fota (</w:t>
      </w:r>
      <w:r w:rsidRPr="20D30980">
        <w:rPr>
          <w:rFonts w:eastAsia="Calibri"/>
          <w:sz w:val="24"/>
          <w:szCs w:val="24"/>
        </w:rPr>
        <w:t xml:space="preserve">alternativt filma om du behöver). </w:t>
      </w:r>
      <w:r>
        <w:br/>
      </w:r>
      <w:r w:rsidRPr="20D30980">
        <w:rPr>
          <w:rFonts w:eastAsia="Calibri"/>
          <w:sz w:val="24"/>
          <w:szCs w:val="24"/>
        </w:rPr>
        <w:t>Dela</w:t>
      </w:r>
      <w:r w:rsidRPr="20D30980">
        <w:rPr>
          <w:rFonts w:ascii="Times New Roman" w:hAnsi="Times New Roman" w:eastAsia="Times New Roman" w:cs="Times New Roman"/>
          <w:sz w:val="24"/>
          <w:szCs w:val="24"/>
        </w:rPr>
        <w:t xml:space="preserve"> via e-post till gruppen i en avslutande skriftlig runda med bild/film.</w:t>
      </w:r>
      <w:r w:rsidRPr="20D30980">
        <w:rPr>
          <w:rFonts w:eastAsia="Calibri"/>
          <w:sz w:val="24"/>
          <w:szCs w:val="24"/>
        </w:rPr>
        <w:t xml:space="preserve"> </w:t>
      </w:r>
      <w:r>
        <w:br/>
      </w:r>
    </w:p>
    <w:p w:rsidRPr="005102DE" w:rsidR="008E497A" w:rsidP="008E497A" w:rsidRDefault="008E497A" w14:paraId="12CCC879" w14:textId="77777777">
      <w:pPr>
        <w:rPr>
          <w:rFonts w:asciiTheme="minorHAnsi" w:hAnsiTheme="minorHAnsi" w:eastAsiaTheme="minorEastAsia" w:cstheme="minorBidi"/>
          <w:b/>
          <w:bCs/>
          <w:color w:val="000000" w:themeColor="text1"/>
          <w:sz w:val="24"/>
          <w:szCs w:val="24"/>
        </w:rPr>
      </w:pPr>
      <w:r w:rsidRPr="64FB3CB0">
        <w:rPr>
          <w:rFonts w:asciiTheme="minorHAnsi" w:hAnsiTheme="minorHAnsi" w:eastAsiaTheme="minorEastAsia" w:cstheme="minorBidi"/>
          <w:b/>
          <w:bCs/>
          <w:color w:val="000000" w:themeColor="text1"/>
          <w:sz w:val="24"/>
          <w:szCs w:val="24"/>
        </w:rPr>
        <w:t>Hemuppgifter</w:t>
      </w:r>
    </w:p>
    <w:p w:rsidR="008E497A" w:rsidP="008E497A" w:rsidRDefault="008E497A" w14:paraId="553386E0" w14:textId="54EDA51A">
      <w:pPr>
        <w:rPr>
          <w:rFonts w:asciiTheme="minorHAnsi" w:hAnsiTheme="minorHAnsi" w:eastAsiaTheme="minorEastAsia" w:cstheme="minorBidi"/>
          <w:color w:val="000000" w:themeColor="text1"/>
          <w:sz w:val="24"/>
          <w:szCs w:val="24"/>
        </w:rPr>
      </w:pPr>
      <w:r w:rsidRPr="64FB3CB0">
        <w:rPr>
          <w:rFonts w:asciiTheme="minorHAnsi" w:hAnsiTheme="minorHAnsi" w:eastAsiaTheme="minorEastAsia" w:cstheme="minorBidi"/>
          <w:color w:val="000000" w:themeColor="text1"/>
          <w:sz w:val="24"/>
          <w:szCs w:val="24"/>
        </w:rPr>
        <w:t xml:space="preserve">Mellan de sex första träffarna gjordes hemuppgifter som kom som e-post efter måndagsträffen. Att reflektera över och respondera på bibliodramat/träffen som genomförts: vad fungerade bra och vad hade de velat ha annorlunda? Responsen skickades till alla som svar på epostmeddelandet. Allas responser </w:t>
      </w:r>
      <w:r w:rsidR="00BE1AFD">
        <w:rPr>
          <w:rFonts w:asciiTheme="minorHAnsi" w:hAnsiTheme="minorHAnsi" w:eastAsiaTheme="minorEastAsia" w:cstheme="minorBidi"/>
          <w:color w:val="000000" w:themeColor="text1"/>
          <w:sz w:val="24"/>
          <w:szCs w:val="24"/>
        </w:rPr>
        <w:t>uppmuntrades att</w:t>
      </w:r>
      <w:r w:rsidRPr="64FB3CB0">
        <w:rPr>
          <w:rFonts w:asciiTheme="minorHAnsi" w:hAnsiTheme="minorHAnsi" w:eastAsiaTheme="minorEastAsia" w:cstheme="minorBidi"/>
          <w:color w:val="000000" w:themeColor="text1"/>
          <w:sz w:val="24"/>
          <w:szCs w:val="24"/>
        </w:rPr>
        <w:t xml:space="preserve"> läsas innan nästa träff. Respons på senaste träffen fortsatte sedan kursen ut och blev riktningsgivande för ledarna att tiden tillsammans användes ändamålsenligt. Det blev transparent och ett bra sätt att fånga upp aktuella frågor. Även reflektioner från studier i boken </w:t>
      </w:r>
      <w:r w:rsidRPr="64FB3CB0">
        <w:rPr>
          <w:rFonts w:asciiTheme="minorHAnsi" w:hAnsiTheme="minorHAnsi" w:eastAsiaTheme="minorEastAsia" w:cstheme="minorBidi"/>
          <w:i/>
          <w:iCs/>
          <w:color w:val="000000" w:themeColor="text1"/>
          <w:sz w:val="24"/>
          <w:szCs w:val="24"/>
        </w:rPr>
        <w:t>Handbok i bibliodrama</w:t>
      </w:r>
      <w:r w:rsidRPr="64FB3CB0">
        <w:rPr>
          <w:rFonts w:asciiTheme="minorHAnsi" w:hAnsiTheme="minorHAnsi" w:eastAsiaTheme="minorEastAsia" w:cstheme="minorBidi"/>
          <w:color w:val="000000" w:themeColor="text1"/>
          <w:sz w:val="24"/>
          <w:szCs w:val="24"/>
        </w:rPr>
        <w:t xml:space="preserve"> kring hur bibliodramas byggstenar kan konverteras online delgavs alla. Redan vecka två började praktikförberedelserna som hemuppgift, att drömma: vad skulle vara roligt att prova? Och eftersom började planeringarna i paren att intensifieras. Ibland förekom det kreativa arbeten som hemuppgift som en del av eller en förberedelse för ett bibliodrama.</w:t>
      </w:r>
    </w:p>
    <w:p w:rsidR="00122CE2" w:rsidP="00122CE2" w:rsidRDefault="00122CE2" w14:paraId="5FD3EC90" w14:textId="77777777">
      <w:pPr>
        <w:rPr>
          <w:rFonts w:asciiTheme="minorHAnsi" w:hAnsiTheme="minorHAnsi" w:eastAsiaTheme="minorEastAsia" w:cstheme="minorBidi"/>
          <w:b/>
          <w:bCs/>
          <w:sz w:val="24"/>
          <w:szCs w:val="24"/>
        </w:rPr>
      </w:pPr>
    </w:p>
    <w:p w:rsidRPr="005102DE" w:rsidR="00122CE2" w:rsidP="00122CE2" w:rsidRDefault="00122CE2" w14:paraId="4A8CF176" w14:textId="130FCA63">
      <w:pPr>
        <w:rPr>
          <w:rFonts w:asciiTheme="minorHAnsi" w:hAnsiTheme="minorHAnsi" w:eastAsiaTheme="minorEastAsia" w:cstheme="minorBidi"/>
          <w:b/>
          <w:bCs/>
          <w:sz w:val="24"/>
          <w:szCs w:val="24"/>
        </w:rPr>
      </w:pPr>
      <w:r w:rsidRPr="64FB3CB0">
        <w:rPr>
          <w:rFonts w:asciiTheme="minorHAnsi" w:hAnsiTheme="minorHAnsi" w:eastAsiaTheme="minorEastAsia" w:cstheme="minorBidi"/>
          <w:b/>
          <w:bCs/>
          <w:sz w:val="24"/>
          <w:szCs w:val="24"/>
        </w:rPr>
        <w:t>Praktikrapport</w:t>
      </w:r>
    </w:p>
    <w:p w:rsidR="00122CE2" w:rsidP="008E497A" w:rsidRDefault="00122CE2" w14:paraId="7E10189B" w14:textId="78E16956">
      <w:pPr>
        <w:rPr>
          <w:rFonts w:asciiTheme="minorHAnsi" w:hAnsiTheme="minorHAnsi" w:eastAsiaTheme="minorEastAsia" w:cstheme="minorBidi"/>
          <w:color w:val="000000" w:themeColor="text1"/>
          <w:sz w:val="24"/>
          <w:szCs w:val="24"/>
        </w:rPr>
      </w:pPr>
      <w:r w:rsidRPr="64FB3CB0">
        <w:rPr>
          <w:rFonts w:asciiTheme="minorHAnsi" w:hAnsiTheme="minorHAnsi" w:eastAsiaTheme="minorEastAsia" w:cstheme="minorBidi"/>
          <w:color w:val="000000" w:themeColor="text1"/>
          <w:sz w:val="24"/>
          <w:szCs w:val="24"/>
        </w:rPr>
        <w:t>Efter genomförd praktik skulle en praktikrapport skrivas. Ledaren skulle själv skriva hur själva genomförandet gick efter varje övning och därefter reflektioner om den egna upplevelsen av vad som fungerade, utmaningar, frågor som uppstått samt göra en sammanfattning av vad som blev viktigt. Därefter gick rapporten vidare till Co-ledaren som fick lägga till sina observationer och reflektioner.</w:t>
      </w:r>
      <w:r w:rsidR="008C3ACC">
        <w:rPr>
          <w:rFonts w:asciiTheme="minorHAnsi" w:hAnsiTheme="minorHAnsi" w:eastAsiaTheme="minorEastAsia" w:cstheme="minorBidi"/>
          <w:color w:val="000000" w:themeColor="text1"/>
          <w:sz w:val="24"/>
          <w:szCs w:val="24"/>
        </w:rPr>
        <w:t xml:space="preserve"> </w:t>
      </w:r>
      <w:r w:rsidR="000505E9">
        <w:rPr>
          <w:rFonts w:asciiTheme="minorHAnsi" w:hAnsiTheme="minorHAnsi" w:eastAsiaTheme="minorEastAsia" w:cstheme="minorBidi"/>
          <w:color w:val="000000" w:themeColor="text1"/>
          <w:sz w:val="24"/>
          <w:szCs w:val="24"/>
        </w:rPr>
        <w:t>Via e-post skickades den sedan till kur</w:t>
      </w:r>
      <w:r w:rsidR="00CC71D2">
        <w:rPr>
          <w:rFonts w:asciiTheme="minorHAnsi" w:hAnsiTheme="minorHAnsi" w:eastAsiaTheme="minorEastAsia" w:cstheme="minorBidi"/>
          <w:color w:val="000000" w:themeColor="text1"/>
          <w:sz w:val="24"/>
          <w:szCs w:val="24"/>
        </w:rPr>
        <w:t>sdeltagarna och kursledarna.</w:t>
      </w:r>
    </w:p>
    <w:p w:rsidRPr="005102DE" w:rsidR="0079313C" w:rsidP="008E497A" w:rsidRDefault="0079313C" w14:paraId="6BC75A90" w14:textId="77777777">
      <w:pPr>
        <w:rPr>
          <w:rFonts w:asciiTheme="minorHAnsi" w:hAnsiTheme="minorHAnsi" w:eastAsiaTheme="minorEastAsia" w:cstheme="minorBidi"/>
          <w:color w:val="000000" w:themeColor="text1"/>
          <w:sz w:val="24"/>
          <w:szCs w:val="24"/>
        </w:rPr>
      </w:pPr>
    </w:p>
    <w:p w:rsidRPr="00674F45" w:rsidR="0079313C" w:rsidP="0079313C" w:rsidRDefault="0079313C" w14:paraId="651813A8" w14:textId="77777777">
      <w:pPr>
        <w:rPr>
          <w:rFonts w:asciiTheme="minorHAnsi" w:hAnsiTheme="minorHAnsi" w:cstheme="minorBidi"/>
          <w:b/>
          <w:bCs/>
          <w:sz w:val="24"/>
          <w:szCs w:val="24"/>
        </w:rPr>
      </w:pPr>
      <w:r w:rsidRPr="64FB3CB0">
        <w:rPr>
          <w:rFonts w:asciiTheme="minorHAnsi" w:hAnsiTheme="minorHAnsi" w:cstheme="minorBidi"/>
          <w:b/>
          <w:bCs/>
          <w:sz w:val="24"/>
          <w:szCs w:val="24"/>
        </w:rPr>
        <w:t>Kylskåpet</w:t>
      </w:r>
    </w:p>
    <w:p w:rsidRPr="00674F45" w:rsidR="0079313C" w:rsidP="0079313C" w:rsidRDefault="0079313C" w14:paraId="67B6FC8E" w14:textId="36D8B351">
      <w:pPr>
        <w:rPr>
          <w:rFonts w:eastAsia="Calibri"/>
          <w:color w:val="000000" w:themeColor="text1"/>
          <w:sz w:val="24"/>
          <w:szCs w:val="24"/>
        </w:rPr>
      </w:pPr>
      <w:r w:rsidRPr="64FB3CB0">
        <w:rPr>
          <w:rFonts w:eastAsia="Calibri"/>
          <w:color w:val="000000" w:themeColor="text1"/>
          <w:sz w:val="24"/>
          <w:szCs w:val="24"/>
        </w:rPr>
        <w:t xml:space="preserve">Kylskåpet var en uttalad förvaring av viktiga frågor från deltagare eller något som uppfattades vid ledarnas läsning av deltagarreflektionerna. Kylskåpets innehåll handlade företrädesvis om frågor kopplade till Bibliodrama online och inte allt man kan fråga sig angående bibliodrama i sin helhet eftersom förutsättningen för kursdeltagande var </w:t>
      </w:r>
      <w:r w:rsidRPr="64FB3CB0">
        <w:rPr>
          <w:rFonts w:eastAsia="Calibri"/>
          <w:color w:val="000000" w:themeColor="text1"/>
          <w:sz w:val="24"/>
          <w:szCs w:val="24"/>
        </w:rPr>
        <w:lastRenderedPageBreak/>
        <w:t xml:space="preserve">grundläggande bibliodramaerfarenhet. Det blev en gedigen lista med frågeställningar som i slutet av kursen blev 26 </w:t>
      </w:r>
      <w:r w:rsidR="00850455">
        <w:rPr>
          <w:rFonts w:eastAsia="Calibri"/>
          <w:color w:val="000000" w:themeColor="text1"/>
          <w:sz w:val="24"/>
          <w:szCs w:val="24"/>
        </w:rPr>
        <w:t>frågeställningar</w:t>
      </w:r>
      <w:r w:rsidRPr="64FB3CB0">
        <w:rPr>
          <w:rFonts w:eastAsia="Calibri"/>
          <w:color w:val="000000" w:themeColor="text1"/>
          <w:sz w:val="24"/>
          <w:szCs w:val="24"/>
        </w:rPr>
        <w:t xml:space="preserve"> som deltagarna själva fick besvara utifrån kursens erfarenheter och även utifrån hur de trodde att det skulle kunna vara. Även ledarna la till sina kommentarer.</w:t>
      </w:r>
    </w:p>
    <w:p w:rsidR="00122CE2" w:rsidP="239A35DE" w:rsidRDefault="00122CE2" w14:paraId="006E9151" w14:textId="77777777"/>
    <w:p w:rsidRPr="000E4C3F" w:rsidR="001C5E1B" w:rsidP="239A35DE" w:rsidRDefault="239A35DE" w14:paraId="60AE912E" w14:textId="3125565A">
      <w:pPr>
        <w:rPr>
          <w:rFonts w:eastAsia="Calibri" w:asciiTheme="minorHAnsi" w:hAnsiTheme="minorHAnsi" w:cstheme="minorHAnsi"/>
          <w:color w:val="000000" w:themeColor="text1"/>
          <w:sz w:val="24"/>
          <w:szCs w:val="24"/>
        </w:rPr>
      </w:pPr>
      <w:r w:rsidRPr="000E4C3F">
        <w:rPr>
          <w:rFonts w:eastAsia="Calibri" w:asciiTheme="minorHAnsi" w:hAnsiTheme="minorHAnsi" w:cstheme="minorHAnsi"/>
          <w:b/>
          <w:bCs/>
          <w:color w:val="000000" w:themeColor="text1"/>
          <w:sz w:val="24"/>
          <w:szCs w:val="24"/>
        </w:rPr>
        <w:t>Deltagarnas utvärdering</w:t>
      </w:r>
    </w:p>
    <w:p w:rsidRPr="000E4C3F" w:rsidR="001C5E1B" w:rsidP="239A35DE" w:rsidRDefault="239A35DE" w14:paraId="69A684ED" w14:textId="14DDC820">
      <w:pPr>
        <w:rPr>
          <w:rFonts w:eastAsia="Calibri" w:asciiTheme="minorHAnsi" w:hAnsiTheme="minorHAnsi" w:cstheme="minorBidi"/>
          <w:color w:val="000000" w:themeColor="text1"/>
          <w:sz w:val="24"/>
          <w:szCs w:val="24"/>
        </w:rPr>
      </w:pPr>
      <w:r w:rsidRPr="64FB3CB0">
        <w:rPr>
          <w:rFonts w:eastAsia="Calibri" w:asciiTheme="minorHAnsi" w:hAnsiTheme="minorHAnsi" w:cstheme="minorBidi"/>
          <w:color w:val="000000" w:themeColor="text1"/>
          <w:sz w:val="24"/>
          <w:szCs w:val="24"/>
        </w:rPr>
        <w:t xml:space="preserve">Utbildningen </w:t>
      </w:r>
      <w:r w:rsidRPr="64FB3CB0" w:rsidR="00B61395">
        <w:rPr>
          <w:rFonts w:eastAsia="Calibri" w:asciiTheme="minorHAnsi" w:hAnsiTheme="minorHAnsi" w:cstheme="minorBidi"/>
          <w:color w:val="000000" w:themeColor="text1"/>
          <w:sz w:val="24"/>
          <w:szCs w:val="24"/>
        </w:rPr>
        <w:t>fyllde</w:t>
      </w:r>
      <w:r w:rsidRPr="64FB3CB0">
        <w:rPr>
          <w:rFonts w:eastAsia="Calibri" w:asciiTheme="minorHAnsi" w:hAnsiTheme="minorHAnsi" w:cstheme="minorBidi"/>
          <w:color w:val="000000" w:themeColor="text1"/>
          <w:sz w:val="24"/>
          <w:szCs w:val="24"/>
        </w:rPr>
        <w:t xml:space="preserve"> förväntningarna till mycket stor del och helheten/upplägget var mycket bra. Särskilt meningsfullt var att få prova på bibliodrama online tillsammans i kursen och särskilt lärorikt att få genomföra praktik två och två, som en del i utbildningen. Samarbetena med studieförbunden lokalt fungera</w:t>
      </w:r>
      <w:r w:rsidRPr="64FB3CB0" w:rsidR="00394CCE">
        <w:rPr>
          <w:rFonts w:eastAsia="Calibri" w:asciiTheme="minorHAnsi" w:hAnsiTheme="minorHAnsi" w:cstheme="minorBidi"/>
          <w:color w:val="000000" w:themeColor="text1"/>
          <w:sz w:val="24"/>
          <w:szCs w:val="24"/>
        </w:rPr>
        <w:t>de</w:t>
      </w:r>
      <w:r w:rsidRPr="64FB3CB0">
        <w:rPr>
          <w:rFonts w:eastAsia="Calibri" w:asciiTheme="minorHAnsi" w:hAnsiTheme="minorHAnsi" w:cstheme="minorBidi"/>
          <w:color w:val="000000" w:themeColor="text1"/>
          <w:sz w:val="24"/>
          <w:szCs w:val="24"/>
        </w:rPr>
        <w:t xml:space="preserve"> tillfredställande. Att skriva reflektioner </w:t>
      </w:r>
      <w:r w:rsidRPr="64FB3CB0" w:rsidR="00C56021">
        <w:rPr>
          <w:rFonts w:eastAsia="Calibri" w:asciiTheme="minorHAnsi" w:hAnsiTheme="minorHAnsi" w:cstheme="minorBidi"/>
          <w:color w:val="000000" w:themeColor="text1"/>
          <w:sz w:val="24"/>
          <w:szCs w:val="24"/>
        </w:rPr>
        <w:t>mellan webträffarna var</w:t>
      </w:r>
      <w:r w:rsidRPr="64FB3CB0">
        <w:rPr>
          <w:rFonts w:eastAsia="Calibri" w:asciiTheme="minorHAnsi" w:hAnsiTheme="minorHAnsi" w:cstheme="minorBidi"/>
          <w:color w:val="000000" w:themeColor="text1"/>
          <w:sz w:val="24"/>
          <w:szCs w:val="24"/>
        </w:rPr>
        <w:t xml:space="preserve"> krävande menar en del men också uttryckt att det varit ”guld värt att få syn på hur man själv tänker” och var en nödvändig del av läroprocessen. Det</w:t>
      </w:r>
      <w:r w:rsidRPr="64FB3CB0" w:rsidR="00E34A90">
        <w:rPr>
          <w:rFonts w:eastAsia="Calibri" w:asciiTheme="minorHAnsi" w:hAnsiTheme="minorHAnsi" w:cstheme="minorBidi"/>
          <w:color w:val="000000" w:themeColor="text1"/>
          <w:sz w:val="24"/>
          <w:szCs w:val="24"/>
        </w:rPr>
        <w:t xml:space="preserve"> </w:t>
      </w:r>
      <w:r w:rsidRPr="64FB3CB0">
        <w:rPr>
          <w:rFonts w:eastAsia="Calibri" w:asciiTheme="minorHAnsi" w:hAnsiTheme="minorHAnsi" w:cstheme="minorBidi"/>
          <w:color w:val="000000" w:themeColor="text1"/>
          <w:sz w:val="24"/>
          <w:szCs w:val="24"/>
        </w:rPr>
        <w:t>var betydelsefullt att ta del av andras reflektioner. I mycket hög grad ha</w:t>
      </w:r>
      <w:r w:rsidRPr="64FB3CB0" w:rsidR="00E34A90">
        <w:rPr>
          <w:rFonts w:eastAsia="Calibri" w:asciiTheme="minorHAnsi" w:hAnsiTheme="minorHAnsi" w:cstheme="minorBidi"/>
          <w:color w:val="000000" w:themeColor="text1"/>
          <w:sz w:val="24"/>
          <w:szCs w:val="24"/>
        </w:rPr>
        <w:t>de</w:t>
      </w:r>
      <w:r w:rsidRPr="64FB3CB0">
        <w:rPr>
          <w:rFonts w:eastAsia="Calibri" w:asciiTheme="minorHAnsi" w:hAnsiTheme="minorHAnsi" w:cstheme="minorBidi"/>
          <w:color w:val="000000" w:themeColor="text1"/>
          <w:sz w:val="24"/>
          <w:szCs w:val="24"/>
        </w:rPr>
        <w:t xml:space="preserve"> deltagarna fått möjlighet att utveckla redskap för att leda bibliodrama på nätet. Samarbetet i par omkring praktiken var uppskattat och flera av paren ha</w:t>
      </w:r>
      <w:r w:rsidRPr="64FB3CB0" w:rsidR="003A5F19">
        <w:rPr>
          <w:rFonts w:eastAsia="Calibri" w:asciiTheme="minorHAnsi" w:hAnsiTheme="minorHAnsi" w:cstheme="minorBidi"/>
          <w:color w:val="000000" w:themeColor="text1"/>
          <w:sz w:val="24"/>
          <w:szCs w:val="24"/>
        </w:rPr>
        <w:t>de</w:t>
      </w:r>
      <w:r w:rsidRPr="64FB3CB0">
        <w:rPr>
          <w:rFonts w:eastAsia="Calibri" w:asciiTheme="minorHAnsi" w:hAnsiTheme="minorHAnsi" w:cstheme="minorBidi"/>
          <w:color w:val="000000" w:themeColor="text1"/>
          <w:sz w:val="24"/>
          <w:szCs w:val="24"/>
        </w:rPr>
        <w:t xml:space="preserve"> redan planerat för fortsatt samarbete</w:t>
      </w:r>
      <w:r w:rsidRPr="64FB3CB0" w:rsidR="003A5F19">
        <w:rPr>
          <w:rFonts w:eastAsia="Calibri" w:asciiTheme="minorHAnsi" w:hAnsiTheme="minorHAnsi" w:cstheme="minorBidi"/>
          <w:color w:val="000000" w:themeColor="text1"/>
          <w:sz w:val="24"/>
          <w:szCs w:val="24"/>
        </w:rPr>
        <w:t xml:space="preserve"> efter kursen</w:t>
      </w:r>
      <w:r w:rsidRPr="64FB3CB0">
        <w:rPr>
          <w:rFonts w:eastAsia="Calibri" w:asciiTheme="minorHAnsi" w:hAnsiTheme="minorHAnsi" w:cstheme="minorBidi"/>
          <w:color w:val="000000" w:themeColor="text1"/>
          <w:sz w:val="24"/>
          <w:szCs w:val="24"/>
        </w:rPr>
        <w:t>. Kursen utgjor</w:t>
      </w:r>
      <w:r w:rsidRPr="64FB3CB0" w:rsidR="00705E99">
        <w:rPr>
          <w:rFonts w:eastAsia="Calibri" w:asciiTheme="minorHAnsi" w:hAnsiTheme="minorHAnsi" w:cstheme="minorBidi"/>
          <w:color w:val="000000" w:themeColor="text1"/>
          <w:sz w:val="24"/>
          <w:szCs w:val="24"/>
        </w:rPr>
        <w:t>de</w:t>
      </w:r>
      <w:r w:rsidRPr="64FB3CB0">
        <w:rPr>
          <w:rFonts w:eastAsia="Calibri" w:asciiTheme="minorHAnsi" w:hAnsiTheme="minorHAnsi" w:cstheme="minorBidi"/>
          <w:color w:val="000000" w:themeColor="text1"/>
          <w:sz w:val="24"/>
          <w:szCs w:val="24"/>
        </w:rPr>
        <w:t xml:space="preserve"> en nytändning, mena</w:t>
      </w:r>
      <w:r w:rsidRPr="64FB3CB0" w:rsidR="00705E99">
        <w:rPr>
          <w:rFonts w:eastAsia="Calibri" w:asciiTheme="minorHAnsi" w:hAnsiTheme="minorHAnsi" w:cstheme="minorBidi"/>
          <w:color w:val="000000" w:themeColor="text1"/>
          <w:sz w:val="24"/>
          <w:szCs w:val="24"/>
        </w:rPr>
        <w:t xml:space="preserve">de </w:t>
      </w:r>
      <w:r w:rsidRPr="64FB3CB0">
        <w:rPr>
          <w:rFonts w:eastAsia="Calibri" w:asciiTheme="minorHAnsi" w:hAnsiTheme="minorHAnsi" w:cstheme="minorBidi"/>
          <w:color w:val="000000" w:themeColor="text1"/>
          <w:sz w:val="24"/>
          <w:szCs w:val="24"/>
        </w:rPr>
        <w:t>en del, för att fortsätta leda bibliodrama och att ta med sig förhållningssättet in i sina dagliga sammanhang. Ibland</w:t>
      </w:r>
      <w:r w:rsidRPr="64FB3CB0" w:rsidR="00B77DE7">
        <w:rPr>
          <w:rFonts w:eastAsia="Calibri" w:asciiTheme="minorHAnsi" w:hAnsiTheme="minorHAnsi" w:cstheme="minorBidi"/>
          <w:color w:val="000000" w:themeColor="text1"/>
          <w:sz w:val="24"/>
          <w:szCs w:val="24"/>
        </w:rPr>
        <w:t xml:space="preserve"> </w:t>
      </w:r>
      <w:r w:rsidRPr="64FB3CB0">
        <w:rPr>
          <w:rFonts w:eastAsia="Calibri" w:asciiTheme="minorHAnsi" w:hAnsiTheme="minorHAnsi" w:cstheme="minorBidi"/>
          <w:color w:val="000000" w:themeColor="text1"/>
          <w:sz w:val="24"/>
          <w:szCs w:val="24"/>
        </w:rPr>
        <w:t>bl</w:t>
      </w:r>
      <w:r w:rsidRPr="64FB3CB0" w:rsidR="00B77DE7">
        <w:rPr>
          <w:rFonts w:eastAsia="Calibri" w:asciiTheme="minorHAnsi" w:hAnsiTheme="minorHAnsi" w:cstheme="minorBidi"/>
          <w:color w:val="000000" w:themeColor="text1"/>
          <w:sz w:val="24"/>
          <w:szCs w:val="24"/>
        </w:rPr>
        <w:t>ev det</w:t>
      </w:r>
      <w:r w:rsidRPr="64FB3CB0">
        <w:rPr>
          <w:rFonts w:eastAsia="Calibri" w:asciiTheme="minorHAnsi" w:hAnsiTheme="minorHAnsi" w:cstheme="minorBidi"/>
          <w:color w:val="000000" w:themeColor="text1"/>
          <w:sz w:val="24"/>
          <w:szCs w:val="24"/>
        </w:rPr>
        <w:t xml:space="preserve"> lite väl intensivt tyck</w:t>
      </w:r>
      <w:r w:rsidRPr="64FB3CB0" w:rsidR="00622825">
        <w:rPr>
          <w:rFonts w:eastAsia="Calibri" w:asciiTheme="minorHAnsi" w:hAnsiTheme="minorHAnsi" w:cstheme="minorBidi"/>
          <w:color w:val="000000" w:themeColor="text1"/>
          <w:sz w:val="24"/>
          <w:szCs w:val="24"/>
        </w:rPr>
        <w:t>te</w:t>
      </w:r>
      <w:r w:rsidRPr="64FB3CB0">
        <w:rPr>
          <w:rFonts w:eastAsia="Calibri" w:asciiTheme="minorHAnsi" w:hAnsiTheme="minorHAnsi" w:cstheme="minorBidi"/>
          <w:color w:val="000000" w:themeColor="text1"/>
          <w:sz w:val="24"/>
          <w:szCs w:val="24"/>
        </w:rPr>
        <w:t xml:space="preserve"> en del men samtidigt tyck</w:t>
      </w:r>
      <w:r w:rsidRPr="64FB3CB0" w:rsidR="00622825">
        <w:rPr>
          <w:rFonts w:eastAsia="Calibri" w:asciiTheme="minorHAnsi" w:hAnsiTheme="minorHAnsi" w:cstheme="minorBidi"/>
          <w:color w:val="000000" w:themeColor="text1"/>
          <w:sz w:val="24"/>
          <w:szCs w:val="24"/>
        </w:rPr>
        <w:t xml:space="preserve">te </w:t>
      </w:r>
      <w:r w:rsidRPr="64FB3CB0">
        <w:rPr>
          <w:rFonts w:eastAsia="Calibri" w:asciiTheme="minorHAnsi" w:hAnsiTheme="minorHAnsi" w:cstheme="minorBidi"/>
          <w:color w:val="000000" w:themeColor="text1"/>
          <w:sz w:val="24"/>
          <w:szCs w:val="24"/>
        </w:rPr>
        <w:t>de flesta att elva veckor räck</w:t>
      </w:r>
      <w:r w:rsidRPr="64FB3CB0" w:rsidR="00622825">
        <w:rPr>
          <w:rFonts w:eastAsia="Calibri" w:asciiTheme="minorHAnsi" w:hAnsiTheme="minorHAnsi" w:cstheme="minorBidi"/>
          <w:color w:val="000000" w:themeColor="text1"/>
          <w:sz w:val="24"/>
          <w:szCs w:val="24"/>
        </w:rPr>
        <w:t>te</w:t>
      </w:r>
      <w:r w:rsidRPr="64FB3CB0">
        <w:rPr>
          <w:rFonts w:eastAsia="Calibri" w:asciiTheme="minorHAnsi" w:hAnsiTheme="minorHAnsi" w:cstheme="minorBidi"/>
          <w:color w:val="000000" w:themeColor="text1"/>
          <w:sz w:val="24"/>
          <w:szCs w:val="24"/>
        </w:rPr>
        <w:t xml:space="preserve">. </w:t>
      </w:r>
    </w:p>
    <w:p w:rsidR="64FB3CB0" w:rsidP="64FB3CB0" w:rsidRDefault="64FB3CB0" w14:paraId="4868EC6B" w14:textId="7DA415FD">
      <w:pPr>
        <w:rPr>
          <w:rFonts w:eastAsia="Calibri" w:asciiTheme="minorHAnsi" w:hAnsiTheme="minorHAnsi" w:cstheme="minorBidi"/>
          <w:color w:val="000000" w:themeColor="text1"/>
          <w:sz w:val="24"/>
          <w:szCs w:val="24"/>
        </w:rPr>
      </w:pPr>
    </w:p>
    <w:p w:rsidR="239A35DE" w:rsidP="64FB3CB0" w:rsidRDefault="239A35DE" w14:paraId="32177E20" w14:textId="3D2D618F">
      <w:pPr>
        <w:rPr>
          <w:rFonts w:eastAsia="Calibri" w:asciiTheme="minorHAnsi" w:hAnsiTheme="minorHAnsi" w:cstheme="minorBidi"/>
          <w:sz w:val="24"/>
          <w:szCs w:val="24"/>
        </w:rPr>
      </w:pPr>
      <w:r w:rsidRPr="64FB3CB0">
        <w:rPr>
          <w:rFonts w:eastAsia="Calibri" w:asciiTheme="minorHAnsi" w:hAnsiTheme="minorHAnsi" w:cstheme="minorBidi"/>
          <w:b/>
          <w:bCs/>
          <w:sz w:val="24"/>
          <w:szCs w:val="24"/>
        </w:rPr>
        <w:t xml:space="preserve">Deltagarnas utvärdering 1-10. </w:t>
      </w:r>
      <w:r>
        <w:br/>
      </w:r>
      <w:r w:rsidRPr="64FB3CB0">
        <w:rPr>
          <w:rFonts w:eastAsia="Calibri" w:asciiTheme="minorHAnsi" w:hAnsiTheme="minorHAnsi" w:cstheme="minorBidi"/>
          <w:sz w:val="24"/>
          <w:szCs w:val="24"/>
        </w:rPr>
        <w:t>(1 inte alls tillfredställande och 10 i mycket hög grad tillfredställande)</w:t>
      </w:r>
    </w:p>
    <w:p w:rsidR="64FB3CB0" w:rsidP="64FB3CB0" w:rsidRDefault="64FB3CB0" w14:paraId="4C6A270D" w14:textId="72D6126B">
      <w:pPr>
        <w:rPr>
          <w:rFonts w:eastAsia="Calibri" w:asciiTheme="minorHAnsi" w:hAnsiTheme="minorHAnsi" w:cstheme="minorBidi"/>
          <w:sz w:val="24"/>
          <w:szCs w:val="24"/>
        </w:rPr>
      </w:pPr>
    </w:p>
    <w:p w:rsidR="239A35DE" w:rsidP="64FB3CB0" w:rsidRDefault="239A35DE" w14:paraId="28EEC376" w14:textId="77777777">
      <w:pPr>
        <w:rPr>
          <w:rFonts w:asciiTheme="minorHAnsi" w:hAnsiTheme="minorHAnsi" w:cstheme="minorBidi"/>
          <w:sz w:val="24"/>
          <w:szCs w:val="24"/>
        </w:rPr>
      </w:pPr>
      <w:r w:rsidRPr="64FB3CB0">
        <w:rPr>
          <w:rFonts w:eastAsia="Calibri" w:asciiTheme="minorHAnsi" w:hAnsiTheme="minorHAnsi" w:cstheme="minorBidi"/>
          <w:sz w:val="24"/>
          <w:szCs w:val="24"/>
        </w:rPr>
        <w:t>1.Vad tycker du kursen som helhet? 9,5</w:t>
      </w:r>
    </w:p>
    <w:p w:rsidR="64FB3CB0" w:rsidP="64FB3CB0" w:rsidRDefault="64FB3CB0" w14:paraId="36E38737" w14:textId="77777777">
      <w:pPr>
        <w:rPr>
          <w:rFonts w:asciiTheme="minorHAnsi" w:hAnsiTheme="minorHAnsi" w:cstheme="minorBidi"/>
          <w:sz w:val="24"/>
          <w:szCs w:val="24"/>
        </w:rPr>
      </w:pPr>
    </w:p>
    <w:p w:rsidR="7AA78484" w:rsidP="64FB3CB0" w:rsidRDefault="7AA78484" w14:paraId="4686A284" w14:textId="6532D936">
      <w:pPr>
        <w:rPr>
          <w:rFonts w:asciiTheme="minorHAnsi" w:hAnsiTheme="minorHAnsi" w:cstheme="minorBidi"/>
          <w:sz w:val="24"/>
          <w:szCs w:val="24"/>
        </w:rPr>
      </w:pPr>
      <w:r w:rsidRPr="64FB3CB0">
        <w:rPr>
          <w:rFonts w:eastAsia="Calibri" w:asciiTheme="minorHAnsi" w:hAnsiTheme="minorHAnsi" w:cstheme="minorBidi"/>
          <w:sz w:val="24"/>
          <w:szCs w:val="24"/>
        </w:rPr>
        <w:t>2</w:t>
      </w:r>
      <w:r w:rsidRPr="64FB3CB0" w:rsidR="239A35DE">
        <w:rPr>
          <w:rFonts w:eastAsia="Calibri" w:asciiTheme="minorHAnsi" w:hAnsiTheme="minorHAnsi" w:cstheme="minorBidi"/>
          <w:sz w:val="24"/>
          <w:szCs w:val="24"/>
        </w:rPr>
        <w:t>. Vad tycker du om upplägget veckorytm: Zoomträff i början på veckan, hemuppgift och skriftligt delande i slutet av veckan.? 8,7</w:t>
      </w:r>
      <w:r>
        <w:br/>
      </w:r>
      <w:r>
        <w:br/>
      </w:r>
      <w:r w:rsidRPr="64FB3CB0">
        <w:rPr>
          <w:rFonts w:eastAsia="Calibri" w:asciiTheme="minorHAnsi" w:hAnsiTheme="minorHAnsi" w:cstheme="minorBidi"/>
          <w:sz w:val="24"/>
          <w:szCs w:val="24"/>
        </w:rPr>
        <w:t>3</w:t>
      </w:r>
      <w:r w:rsidRPr="64FB3CB0" w:rsidR="239A35DE">
        <w:rPr>
          <w:rFonts w:eastAsia="Calibri" w:asciiTheme="minorHAnsi" w:hAnsiTheme="minorHAnsi" w:cstheme="minorBidi"/>
          <w:sz w:val="24"/>
          <w:szCs w:val="24"/>
        </w:rPr>
        <w:t>. Hur värderar du hela kursens upplägg: teori- litteraturstudier, göra egna erfarenheter av bibliodrama online, erfarenhetsutbyte och eget praktikbibliodrama och uppföljning? 9,1</w:t>
      </w:r>
      <w:r>
        <w:br/>
      </w:r>
      <w:r>
        <w:br/>
      </w:r>
      <w:r w:rsidRPr="64FB3CB0">
        <w:rPr>
          <w:rFonts w:eastAsia="Calibri" w:asciiTheme="minorHAnsi" w:hAnsiTheme="minorHAnsi" w:cstheme="minorBidi"/>
          <w:sz w:val="24"/>
          <w:szCs w:val="24"/>
        </w:rPr>
        <w:t>4</w:t>
      </w:r>
      <w:r w:rsidRPr="64FB3CB0" w:rsidR="239A35DE">
        <w:rPr>
          <w:rFonts w:eastAsia="Calibri" w:asciiTheme="minorHAnsi" w:hAnsiTheme="minorHAnsi" w:cstheme="minorBidi"/>
          <w:sz w:val="24"/>
          <w:szCs w:val="24"/>
        </w:rPr>
        <w:t>. Har kursen uppfyllt dina förväntningar? 9,6</w:t>
      </w:r>
      <w:r>
        <w:br/>
      </w:r>
      <w:r>
        <w:br/>
      </w:r>
      <w:r w:rsidRPr="64FB3CB0">
        <w:rPr>
          <w:rFonts w:eastAsia="Calibri" w:asciiTheme="minorHAnsi" w:hAnsiTheme="minorHAnsi" w:cstheme="minorBidi"/>
          <w:sz w:val="24"/>
          <w:szCs w:val="24"/>
        </w:rPr>
        <w:t>5</w:t>
      </w:r>
      <w:r w:rsidRPr="64FB3CB0" w:rsidR="239A35DE">
        <w:rPr>
          <w:rFonts w:eastAsia="Calibri" w:asciiTheme="minorHAnsi" w:hAnsiTheme="minorHAnsi" w:cstheme="minorBidi"/>
          <w:sz w:val="24"/>
          <w:szCs w:val="24"/>
        </w:rPr>
        <w:t>. Har du fått utveckla dina redskap för att leda Bibliodrama online? 9,5</w:t>
      </w:r>
      <w:r>
        <w:br/>
      </w:r>
      <w:r>
        <w:br/>
      </w:r>
      <w:r w:rsidRPr="64FB3CB0">
        <w:rPr>
          <w:rFonts w:eastAsia="Calibri" w:asciiTheme="minorHAnsi" w:hAnsiTheme="minorHAnsi" w:cstheme="minorBidi"/>
          <w:sz w:val="24"/>
          <w:szCs w:val="24"/>
        </w:rPr>
        <w:t>6</w:t>
      </w:r>
      <w:r w:rsidRPr="64FB3CB0" w:rsidR="239A35DE">
        <w:rPr>
          <w:rFonts w:eastAsia="Calibri" w:asciiTheme="minorHAnsi" w:hAnsiTheme="minorHAnsi" w:cstheme="minorBidi"/>
          <w:sz w:val="24"/>
          <w:szCs w:val="24"/>
        </w:rPr>
        <w:t>. Hur lärorikt blev det för dig att genomföra ett praktikbibliodrama? 9,8</w:t>
      </w:r>
      <w:r>
        <w:br/>
      </w:r>
      <w:r>
        <w:br/>
      </w:r>
      <w:r w:rsidRPr="64FB3CB0">
        <w:rPr>
          <w:rFonts w:eastAsia="Calibri" w:asciiTheme="minorHAnsi" w:hAnsiTheme="minorHAnsi" w:cstheme="minorBidi"/>
          <w:sz w:val="24"/>
          <w:szCs w:val="24"/>
        </w:rPr>
        <w:t>7</w:t>
      </w:r>
      <w:r w:rsidRPr="64FB3CB0" w:rsidR="239A35DE">
        <w:rPr>
          <w:rFonts w:eastAsia="Calibri" w:asciiTheme="minorHAnsi" w:hAnsiTheme="minorHAnsi" w:cstheme="minorBidi"/>
          <w:sz w:val="24"/>
          <w:szCs w:val="24"/>
        </w:rPr>
        <w:t>. Hur meningsfullt var det att läsa i ”Handbok i bibliodrama” och relatera till Bibliodrama Online? 8,5</w:t>
      </w:r>
      <w:r>
        <w:br/>
      </w:r>
      <w:r>
        <w:br/>
      </w:r>
      <w:r w:rsidRPr="64FB3CB0">
        <w:rPr>
          <w:rFonts w:eastAsia="Calibri" w:asciiTheme="minorHAnsi" w:hAnsiTheme="minorHAnsi" w:cstheme="minorBidi"/>
          <w:sz w:val="24"/>
          <w:szCs w:val="24"/>
        </w:rPr>
        <w:t>8</w:t>
      </w:r>
      <w:r w:rsidRPr="64FB3CB0" w:rsidR="239A35DE">
        <w:rPr>
          <w:rFonts w:eastAsia="Calibri" w:asciiTheme="minorHAnsi" w:hAnsiTheme="minorHAnsi" w:cstheme="minorBidi"/>
          <w:sz w:val="24"/>
          <w:szCs w:val="24"/>
        </w:rPr>
        <w:t>. Hur meningsfullt har det varit att pröva bibliodrama online i kursen? 9,8</w:t>
      </w:r>
      <w:r>
        <w:br/>
      </w:r>
    </w:p>
    <w:p w:rsidR="7AA78484" w:rsidP="64FB3CB0" w:rsidRDefault="7AA78484" w14:paraId="76BC4153" w14:textId="3636A2AB">
      <w:pPr>
        <w:rPr>
          <w:rFonts w:eastAsia="Calibri" w:asciiTheme="minorHAnsi" w:hAnsiTheme="minorHAnsi" w:cstheme="minorBidi"/>
          <w:sz w:val="24"/>
          <w:szCs w:val="24"/>
        </w:rPr>
      </w:pPr>
      <w:r w:rsidRPr="64FB3CB0">
        <w:rPr>
          <w:rFonts w:eastAsia="Calibri" w:asciiTheme="minorHAnsi" w:hAnsiTheme="minorHAnsi" w:cstheme="minorBidi"/>
          <w:sz w:val="24"/>
          <w:szCs w:val="24"/>
        </w:rPr>
        <w:t>9</w:t>
      </w:r>
      <w:r w:rsidRPr="64FB3CB0" w:rsidR="239A35DE">
        <w:rPr>
          <w:rFonts w:eastAsia="Calibri" w:asciiTheme="minorHAnsi" w:hAnsiTheme="minorHAnsi" w:cstheme="minorBidi"/>
          <w:sz w:val="24"/>
          <w:szCs w:val="24"/>
        </w:rPr>
        <w:t>. Vilken betydelse har det varit att skriva ner dina egna reflektioner efter varje träff? 8,8</w:t>
      </w:r>
      <w:r>
        <w:br/>
      </w:r>
    </w:p>
    <w:p w:rsidR="239A35DE" w:rsidP="64FB3CB0" w:rsidRDefault="239A35DE" w14:paraId="70F536B5" w14:textId="715C04A6">
      <w:pPr>
        <w:rPr>
          <w:rFonts w:eastAsia="Calibri" w:asciiTheme="minorHAnsi" w:hAnsiTheme="minorHAnsi" w:cstheme="minorBidi"/>
          <w:sz w:val="24"/>
          <w:szCs w:val="24"/>
        </w:rPr>
      </w:pPr>
      <w:r w:rsidRPr="64FB3CB0">
        <w:rPr>
          <w:rFonts w:eastAsia="Calibri" w:asciiTheme="minorHAnsi" w:hAnsiTheme="minorHAnsi" w:cstheme="minorBidi"/>
          <w:sz w:val="24"/>
          <w:szCs w:val="24"/>
        </w:rPr>
        <w:t>1</w:t>
      </w:r>
      <w:r w:rsidRPr="64FB3CB0" w:rsidR="7AA78484">
        <w:rPr>
          <w:rFonts w:eastAsia="Calibri" w:asciiTheme="minorHAnsi" w:hAnsiTheme="minorHAnsi" w:cstheme="minorBidi"/>
          <w:sz w:val="24"/>
          <w:szCs w:val="24"/>
        </w:rPr>
        <w:t>0</w:t>
      </w:r>
      <w:r w:rsidRPr="64FB3CB0">
        <w:rPr>
          <w:rFonts w:eastAsia="Calibri" w:asciiTheme="minorHAnsi" w:hAnsiTheme="minorHAnsi" w:cstheme="minorBidi"/>
          <w:sz w:val="24"/>
          <w:szCs w:val="24"/>
        </w:rPr>
        <w:t>. Vilken betydelse har det varit att läsa dina kurskamraters reflektioner efter varje träff? 8,4</w:t>
      </w:r>
      <w:r>
        <w:br/>
      </w:r>
    </w:p>
    <w:p w:rsidR="7AA78484" w:rsidP="64FB3CB0" w:rsidRDefault="7AA78484" w14:paraId="442384A2" w14:textId="7A23C587">
      <w:pPr>
        <w:rPr>
          <w:rFonts w:asciiTheme="minorHAnsi" w:hAnsiTheme="minorHAnsi" w:cstheme="minorBidi"/>
          <w:b/>
          <w:bCs/>
          <w:sz w:val="24"/>
          <w:szCs w:val="24"/>
        </w:rPr>
      </w:pPr>
      <w:r w:rsidRPr="64FB3CB0">
        <w:rPr>
          <w:rFonts w:eastAsia="Calibri" w:asciiTheme="minorHAnsi" w:hAnsiTheme="minorHAnsi" w:cstheme="minorBidi"/>
          <w:sz w:val="24"/>
          <w:szCs w:val="24"/>
        </w:rPr>
        <w:t>11</w:t>
      </w:r>
      <w:r w:rsidRPr="64FB3CB0" w:rsidR="239A35DE">
        <w:rPr>
          <w:rFonts w:eastAsia="Calibri" w:asciiTheme="minorHAnsi" w:hAnsiTheme="minorHAnsi" w:cstheme="minorBidi"/>
          <w:sz w:val="24"/>
          <w:szCs w:val="24"/>
        </w:rPr>
        <w:t>. Hur stort värde sätter du på samarbetet med studieförbund som en del av kursen? 6,4</w:t>
      </w:r>
    </w:p>
    <w:p w:rsidR="64FB3CB0" w:rsidP="64FB3CB0" w:rsidRDefault="64FB3CB0" w14:paraId="4C0809D9" w14:textId="0479B00A">
      <w:pPr>
        <w:rPr>
          <w:rFonts w:eastAsia="Calibri" w:asciiTheme="minorHAnsi" w:hAnsiTheme="minorHAnsi" w:cstheme="minorBidi"/>
          <w:color w:val="000000" w:themeColor="text1"/>
          <w:sz w:val="24"/>
          <w:szCs w:val="24"/>
        </w:rPr>
      </w:pPr>
    </w:p>
    <w:p w:rsidRPr="000E4C3F" w:rsidR="001C5E1B" w:rsidP="239A35DE" w:rsidRDefault="001C5E1B" w14:paraId="278749FF" w14:textId="67404C1B">
      <w:pPr>
        <w:rPr>
          <w:rFonts w:eastAsia="Calibri" w:asciiTheme="minorHAnsi" w:hAnsiTheme="minorHAnsi" w:cstheme="minorHAnsi"/>
          <w:b/>
          <w:bCs/>
          <w:color w:val="000000" w:themeColor="text1"/>
          <w:sz w:val="24"/>
          <w:szCs w:val="24"/>
        </w:rPr>
      </w:pPr>
    </w:p>
    <w:p w:rsidRPr="000E4C3F" w:rsidR="001C5E1B" w:rsidP="239A35DE" w:rsidRDefault="239A35DE" w14:paraId="21F7BF43" w14:textId="509C7E7D">
      <w:pPr>
        <w:rPr>
          <w:rFonts w:eastAsia="Calibri" w:asciiTheme="minorHAnsi" w:hAnsiTheme="minorHAnsi" w:cstheme="minorBidi"/>
          <w:color w:val="000000" w:themeColor="text1"/>
          <w:sz w:val="24"/>
          <w:szCs w:val="24"/>
        </w:rPr>
      </w:pPr>
      <w:r w:rsidRPr="64FB3CB0">
        <w:rPr>
          <w:rFonts w:eastAsia="Calibri" w:asciiTheme="minorHAnsi" w:hAnsiTheme="minorHAnsi" w:cstheme="minorBidi"/>
          <w:b/>
          <w:color w:val="000000" w:themeColor="text1"/>
          <w:sz w:val="24"/>
          <w:szCs w:val="24"/>
        </w:rPr>
        <w:t>Ledarnas utvärdering</w:t>
      </w:r>
      <w:r w:rsidR="001C5E1B">
        <w:br/>
      </w:r>
      <w:r w:rsidRPr="64FB3CB0">
        <w:rPr>
          <w:rFonts w:eastAsia="Calibri" w:asciiTheme="minorHAnsi" w:hAnsiTheme="minorHAnsi" w:cstheme="minorBidi"/>
          <w:color w:val="000000" w:themeColor="text1"/>
          <w:sz w:val="24"/>
          <w:szCs w:val="24"/>
        </w:rPr>
        <w:t xml:space="preserve">Från det att idén kläcktes på styrelsemötet under hösten 2020 till dess att utbildningen började den 8 februari gick det fort med en julledighet emellan. Det </w:t>
      </w:r>
      <w:r w:rsidRPr="64FB3CB0" w:rsidR="007D78F2">
        <w:rPr>
          <w:rFonts w:eastAsia="Calibri" w:asciiTheme="minorHAnsi" w:hAnsiTheme="minorHAnsi" w:cstheme="minorBidi"/>
          <w:color w:val="000000" w:themeColor="text1"/>
          <w:sz w:val="24"/>
          <w:szCs w:val="24"/>
        </w:rPr>
        <w:t>var</w:t>
      </w:r>
      <w:r w:rsidRPr="64FB3CB0">
        <w:rPr>
          <w:rFonts w:eastAsia="Calibri" w:asciiTheme="minorHAnsi" w:hAnsiTheme="minorHAnsi" w:cstheme="minorBidi"/>
          <w:color w:val="000000" w:themeColor="text1"/>
          <w:sz w:val="24"/>
          <w:szCs w:val="24"/>
        </w:rPr>
        <w:t xml:space="preserve"> förmånligt att få samverka på bred bas. Med många aktörer i ett relativt ovanligt samarbete krävdes det lite tid och tålamod innan alla bitar var på plats, ett tålamod som alla visade. Dock var inte alla </w:t>
      </w:r>
      <w:r w:rsidRPr="64FB3CB0">
        <w:rPr>
          <w:rFonts w:eastAsia="Calibri" w:asciiTheme="minorHAnsi" w:hAnsiTheme="minorHAnsi" w:cstheme="minorBidi"/>
          <w:color w:val="000000" w:themeColor="text1"/>
          <w:sz w:val="24"/>
          <w:szCs w:val="24"/>
        </w:rPr>
        <w:lastRenderedPageBreak/>
        <w:t xml:space="preserve">administrativa frågor helt utredda när utbildningen började marknadsföras så det blev lite förvirring i kursen initialt bland annat angående kursavgiften och hur praktiken tillsammans med studieförbunden </w:t>
      </w:r>
      <w:r w:rsidR="00BE77AD">
        <w:rPr>
          <w:rFonts w:eastAsia="Calibri" w:asciiTheme="minorHAnsi" w:hAnsiTheme="minorHAnsi" w:cstheme="minorBidi"/>
          <w:color w:val="000000" w:themeColor="text1"/>
          <w:sz w:val="24"/>
          <w:szCs w:val="24"/>
        </w:rPr>
        <w:t>skulle genomföras</w:t>
      </w:r>
      <w:r w:rsidRPr="64FB3CB0">
        <w:rPr>
          <w:rFonts w:eastAsia="Calibri" w:asciiTheme="minorHAnsi" w:hAnsiTheme="minorHAnsi" w:cstheme="minorBidi"/>
          <w:color w:val="000000" w:themeColor="text1"/>
          <w:sz w:val="24"/>
          <w:szCs w:val="24"/>
        </w:rPr>
        <w:t xml:space="preserve">. Tanken var att finansiera </w:t>
      </w:r>
      <w:r w:rsidRPr="64FB3CB0" w:rsidR="00F87F8D">
        <w:rPr>
          <w:rFonts w:eastAsia="Calibri" w:asciiTheme="minorHAnsi" w:hAnsiTheme="minorHAnsi" w:cstheme="minorBidi"/>
          <w:color w:val="000000" w:themeColor="text1"/>
          <w:sz w:val="24"/>
          <w:szCs w:val="24"/>
        </w:rPr>
        <w:t xml:space="preserve">en del av </w:t>
      </w:r>
      <w:r w:rsidRPr="64FB3CB0">
        <w:rPr>
          <w:rFonts w:eastAsia="Calibri" w:asciiTheme="minorHAnsi" w:hAnsiTheme="minorHAnsi" w:cstheme="minorBidi"/>
          <w:color w:val="000000" w:themeColor="text1"/>
          <w:sz w:val="24"/>
          <w:szCs w:val="24"/>
        </w:rPr>
        <w:t xml:space="preserve">utbildningen genom att ta in deltagaravgift i praktikbibliodramerna, vilket visade sig inte vara möjligt för alla. </w:t>
      </w:r>
    </w:p>
    <w:p w:rsidRPr="000E4C3F" w:rsidR="001C5E1B" w:rsidP="239A35DE" w:rsidRDefault="001C5E1B" w14:paraId="776DB021" w14:textId="5564A105">
      <w:pPr>
        <w:rPr>
          <w:rFonts w:eastAsia="Calibri" w:asciiTheme="minorHAnsi" w:hAnsiTheme="minorHAnsi" w:cstheme="minorHAnsi"/>
          <w:color w:val="000000" w:themeColor="text1"/>
          <w:sz w:val="24"/>
          <w:szCs w:val="24"/>
        </w:rPr>
      </w:pPr>
    </w:p>
    <w:p w:rsidRPr="000E4C3F" w:rsidR="001C5E1B" w:rsidP="3C1CC1F5" w:rsidRDefault="239A35DE" w14:paraId="59426F66" w14:textId="0E6E5D06">
      <w:pPr>
        <w:rPr>
          <w:rFonts w:ascii="Calibri" w:hAnsi="Calibri" w:eastAsia="Calibri" w:cs="Calibri" w:asciiTheme="minorAscii" w:hAnsiTheme="minorAscii" w:cstheme="minorAscii"/>
          <w:color w:val="000000" w:themeColor="text1"/>
          <w:sz w:val="24"/>
          <w:szCs w:val="24"/>
        </w:rPr>
      </w:pPr>
      <w:r w:rsidRPr="3C1CC1F5" w:rsidR="239A35DE">
        <w:rPr>
          <w:rFonts w:ascii="Calibri" w:hAnsi="Calibri" w:eastAsia="Calibri" w:cs="Calibri" w:asciiTheme="minorAscii" w:hAnsiTheme="minorAscii" w:cstheme="minorAscii"/>
          <w:color w:val="000000" w:themeColor="text1" w:themeTint="FF" w:themeShade="FF"/>
          <w:sz w:val="24"/>
          <w:szCs w:val="24"/>
        </w:rPr>
        <w:t>Praktiken blev väldigt betydelsefull på många plan och erfarenhetsutbytet blev viktigt</w:t>
      </w:r>
      <w:r w:rsidRPr="3C1CC1F5" w:rsidR="6E0D0D6C">
        <w:rPr>
          <w:rFonts w:ascii="Calibri" w:hAnsi="Calibri" w:eastAsia="Calibri" w:cs="Calibri" w:asciiTheme="minorAscii" w:hAnsiTheme="minorAscii" w:cstheme="minorAscii"/>
          <w:color w:val="000000" w:themeColor="text1" w:themeTint="FF" w:themeShade="FF"/>
          <w:sz w:val="24"/>
          <w:szCs w:val="24"/>
        </w:rPr>
        <w:t xml:space="preserve"> både </w:t>
      </w:r>
      <w:r w:rsidRPr="3C1CC1F5" w:rsidR="42B7E6F8">
        <w:rPr>
          <w:rFonts w:ascii="Calibri" w:hAnsi="Calibri" w:eastAsia="Calibri" w:cs="Calibri" w:asciiTheme="minorAscii" w:hAnsiTheme="minorAscii" w:cstheme="minorAscii"/>
          <w:color w:val="000000" w:themeColor="text1" w:themeTint="FF" w:themeShade="FF"/>
          <w:sz w:val="24"/>
          <w:szCs w:val="24"/>
        </w:rPr>
        <w:t>inför i planeringen och efteråt</w:t>
      </w:r>
      <w:r w:rsidRPr="3C1CC1F5" w:rsidR="2B2BF768">
        <w:rPr>
          <w:rFonts w:ascii="Calibri" w:hAnsi="Calibri" w:eastAsia="Calibri" w:cs="Calibri" w:asciiTheme="minorAscii" w:hAnsiTheme="minorAscii" w:cstheme="minorAscii"/>
          <w:color w:val="000000" w:themeColor="text1" w:themeTint="FF" w:themeShade="FF"/>
          <w:sz w:val="24"/>
          <w:szCs w:val="24"/>
        </w:rPr>
        <w:t xml:space="preserve"> i utvärderingen.</w:t>
      </w:r>
      <w:r w:rsidRPr="3C1CC1F5" w:rsidR="239A35DE">
        <w:rPr>
          <w:rFonts w:ascii="Calibri" w:hAnsi="Calibri" w:eastAsia="Calibri" w:cs="Calibri" w:asciiTheme="minorAscii" w:hAnsiTheme="minorAscii" w:cstheme="minorAscii"/>
          <w:color w:val="000000" w:themeColor="text1" w:themeTint="FF" w:themeShade="FF"/>
          <w:sz w:val="24"/>
          <w:szCs w:val="24"/>
        </w:rPr>
        <w:t xml:space="preserve"> Att det f</w:t>
      </w:r>
      <w:r w:rsidRPr="3C1CC1F5" w:rsidR="7734DCBA">
        <w:rPr>
          <w:rFonts w:ascii="Calibri" w:hAnsi="Calibri" w:eastAsia="Calibri" w:cs="Calibri" w:asciiTheme="minorAscii" w:hAnsiTheme="minorAscii" w:cstheme="minorAscii"/>
          <w:color w:val="000000" w:themeColor="text1" w:themeTint="FF" w:themeShade="FF"/>
          <w:sz w:val="24"/>
          <w:szCs w:val="24"/>
        </w:rPr>
        <w:t>a</w:t>
      </w:r>
      <w:r w:rsidRPr="3C1CC1F5" w:rsidR="239A35DE">
        <w:rPr>
          <w:rFonts w:ascii="Calibri" w:hAnsi="Calibri" w:eastAsia="Calibri" w:cs="Calibri" w:asciiTheme="minorAscii" w:hAnsiTheme="minorAscii" w:cstheme="minorAscii"/>
          <w:color w:val="000000" w:themeColor="text1" w:themeTint="FF" w:themeShade="FF"/>
          <w:sz w:val="24"/>
          <w:szCs w:val="24"/>
        </w:rPr>
        <w:t xml:space="preserve">nns olika sätt att leda blev tydligt och att olikheter </w:t>
      </w:r>
      <w:r w:rsidRPr="3C1CC1F5" w:rsidR="7734DCBA">
        <w:rPr>
          <w:rFonts w:ascii="Calibri" w:hAnsi="Calibri" w:eastAsia="Calibri" w:cs="Calibri" w:asciiTheme="minorAscii" w:hAnsiTheme="minorAscii" w:cstheme="minorAscii"/>
          <w:color w:val="000000" w:themeColor="text1" w:themeTint="FF" w:themeShade="FF"/>
          <w:sz w:val="24"/>
          <w:szCs w:val="24"/>
        </w:rPr>
        <w:t xml:space="preserve">var </w:t>
      </w:r>
      <w:r w:rsidRPr="3C1CC1F5" w:rsidR="239A35DE">
        <w:rPr>
          <w:rFonts w:ascii="Calibri" w:hAnsi="Calibri" w:eastAsia="Calibri" w:cs="Calibri" w:asciiTheme="minorAscii" w:hAnsiTheme="minorAscii" w:cstheme="minorAscii"/>
          <w:color w:val="000000" w:themeColor="text1" w:themeTint="FF" w:themeShade="FF"/>
          <w:sz w:val="24"/>
          <w:szCs w:val="24"/>
        </w:rPr>
        <w:t>berikande. Det kändes som att bildningens pedagogik blev utbildningens ram-att lära tillsammans och att lära genom att göra.</w:t>
      </w:r>
    </w:p>
    <w:p w:rsidRPr="000E4C3F" w:rsidR="001C5E1B" w:rsidP="239A35DE" w:rsidRDefault="001C5E1B" w14:paraId="1753BA6F" w14:textId="766A1DFA">
      <w:pPr>
        <w:rPr>
          <w:rFonts w:eastAsia="Calibri" w:asciiTheme="minorHAnsi" w:hAnsiTheme="minorHAnsi" w:cstheme="minorHAnsi"/>
          <w:color w:val="000000" w:themeColor="text1"/>
          <w:sz w:val="24"/>
          <w:szCs w:val="24"/>
        </w:rPr>
      </w:pPr>
    </w:p>
    <w:p w:rsidR="001C5E1B" w:rsidP="239A35DE" w:rsidRDefault="239A35DE" w14:paraId="1793BD49" w14:textId="587C76EE">
      <w:pPr>
        <w:rPr>
          <w:rFonts w:eastAsia="Calibri" w:asciiTheme="minorHAnsi" w:hAnsiTheme="minorHAnsi" w:cstheme="minorBidi"/>
          <w:color w:val="000000" w:themeColor="text1"/>
          <w:sz w:val="24"/>
          <w:szCs w:val="24"/>
        </w:rPr>
      </w:pPr>
      <w:r w:rsidRPr="64FB3CB0">
        <w:rPr>
          <w:rFonts w:eastAsia="Calibri" w:asciiTheme="minorHAnsi" w:hAnsiTheme="minorHAnsi" w:cstheme="minorBidi"/>
          <w:color w:val="000000" w:themeColor="text1"/>
          <w:sz w:val="24"/>
          <w:szCs w:val="24"/>
        </w:rPr>
        <w:t xml:space="preserve">Ett mycket imponerande engagemang från deltagarna var inspirerande och en vinst att </w:t>
      </w:r>
      <w:r w:rsidRPr="64FB3CB0" w:rsidR="008827EF">
        <w:rPr>
          <w:rFonts w:eastAsia="Calibri" w:asciiTheme="minorHAnsi" w:hAnsiTheme="minorHAnsi" w:cstheme="minorBidi"/>
          <w:color w:val="000000" w:themeColor="text1"/>
          <w:sz w:val="24"/>
          <w:szCs w:val="24"/>
        </w:rPr>
        <w:t xml:space="preserve">få </w:t>
      </w:r>
      <w:r w:rsidRPr="64FB3CB0">
        <w:rPr>
          <w:rFonts w:eastAsia="Calibri" w:asciiTheme="minorHAnsi" w:hAnsiTheme="minorHAnsi" w:cstheme="minorBidi"/>
          <w:color w:val="000000" w:themeColor="text1"/>
          <w:sz w:val="24"/>
          <w:szCs w:val="24"/>
        </w:rPr>
        <w:t>mötas ifrån olika sammanhang och</w:t>
      </w:r>
      <w:r w:rsidRPr="64FB3CB0" w:rsidR="0035564D">
        <w:rPr>
          <w:rFonts w:eastAsia="Calibri" w:asciiTheme="minorHAnsi" w:hAnsiTheme="minorHAnsi" w:cstheme="minorBidi"/>
          <w:color w:val="000000" w:themeColor="text1"/>
          <w:sz w:val="24"/>
          <w:szCs w:val="24"/>
        </w:rPr>
        <w:t xml:space="preserve"> med olika</w:t>
      </w:r>
      <w:r w:rsidRPr="64FB3CB0">
        <w:rPr>
          <w:rFonts w:eastAsia="Calibri" w:asciiTheme="minorHAnsi" w:hAnsiTheme="minorHAnsi" w:cstheme="minorBidi"/>
          <w:color w:val="000000" w:themeColor="text1"/>
          <w:sz w:val="24"/>
          <w:szCs w:val="24"/>
        </w:rPr>
        <w:t xml:space="preserve"> erfarenheter. Utbildningen kom i rätt tid där många verkligen hade ett intresse att komma i</w:t>
      </w:r>
      <w:r w:rsidR="0066249A">
        <w:rPr>
          <w:rFonts w:eastAsia="Calibri" w:asciiTheme="minorHAnsi" w:hAnsiTheme="minorHAnsi" w:cstheme="minorBidi"/>
          <w:color w:val="000000" w:themeColor="text1"/>
          <w:sz w:val="24"/>
          <w:szCs w:val="24"/>
        </w:rPr>
        <w:t xml:space="preserve"> </w:t>
      </w:r>
      <w:r w:rsidRPr="64FB3CB0">
        <w:rPr>
          <w:rFonts w:eastAsia="Calibri" w:asciiTheme="minorHAnsi" w:hAnsiTheme="minorHAnsi" w:cstheme="minorBidi"/>
          <w:color w:val="000000" w:themeColor="text1"/>
          <w:sz w:val="24"/>
          <w:szCs w:val="24"/>
        </w:rPr>
        <w:t>gång med bibliodrama på nätet i olika former.</w:t>
      </w:r>
    </w:p>
    <w:p w:rsidRPr="000E4C3F" w:rsidR="001C5E1B" w:rsidP="239A35DE" w:rsidRDefault="001C5E1B" w14:paraId="0D3DC047" w14:textId="321FC282">
      <w:pPr>
        <w:rPr>
          <w:rFonts w:eastAsia="Calibri" w:asciiTheme="minorHAnsi" w:hAnsiTheme="minorHAnsi" w:cstheme="minorHAnsi"/>
          <w:color w:val="000000" w:themeColor="text1"/>
          <w:sz w:val="24"/>
          <w:szCs w:val="24"/>
        </w:rPr>
      </w:pPr>
    </w:p>
    <w:p w:rsidRPr="000E4C3F" w:rsidR="001C5E1B" w:rsidP="3C1CC1F5" w:rsidRDefault="239A35DE" w14:paraId="6B0EA2FD" w14:textId="10347C2E">
      <w:pPr>
        <w:pStyle w:val="Normal"/>
        <w:rPr>
          <w:rFonts w:ascii="Calibri" w:hAnsi="Calibri" w:eastAsia="Calibri" w:cs="Calibri" w:asciiTheme="minorAscii" w:hAnsiTheme="minorAscii" w:cstheme="minorAscii"/>
          <w:color w:val="000000" w:themeColor="text1"/>
          <w:sz w:val="24"/>
          <w:szCs w:val="24"/>
        </w:rPr>
      </w:pPr>
      <w:r w:rsidRPr="3C1CC1F5" w:rsidR="239A35DE">
        <w:rPr>
          <w:rFonts w:ascii="Calibri" w:hAnsi="Calibri" w:eastAsia="Calibri" w:cs="Calibri" w:asciiTheme="minorAscii" w:hAnsiTheme="minorAscii" w:cstheme="minorAscii"/>
          <w:b w:val="1"/>
          <w:bCs w:val="1"/>
          <w:color w:val="000000" w:themeColor="text1" w:themeTint="FF" w:themeShade="FF"/>
          <w:sz w:val="24"/>
          <w:szCs w:val="24"/>
        </w:rPr>
        <w:t xml:space="preserve">Slutsats och framtida effekter </w:t>
      </w:r>
      <w:r w:rsidRPr="3C1CC1F5" w:rsidR="239A35DE">
        <w:rPr>
          <w:rFonts w:ascii="Calibri" w:hAnsi="Calibri" w:eastAsia="Calibri" w:cs="Calibri" w:asciiTheme="minorAscii" w:hAnsiTheme="minorAscii" w:cstheme="minorAscii"/>
          <w:color w:val="000000" w:themeColor="text1" w:themeTint="FF" w:themeShade="FF"/>
          <w:sz w:val="24"/>
          <w:szCs w:val="24"/>
        </w:rPr>
        <w:t xml:space="preserve">Syftet att utveckla redskap och erfarenheter för att leda </w:t>
      </w:r>
      <w:proofErr w:type="spellStart"/>
      <w:r w:rsidRPr="3C1CC1F5" w:rsidR="239A35DE">
        <w:rPr>
          <w:rFonts w:ascii="Calibri" w:hAnsi="Calibri" w:eastAsia="Calibri" w:cs="Calibri" w:asciiTheme="minorAscii" w:hAnsiTheme="minorAscii" w:cstheme="minorAscii"/>
          <w:color w:val="000000" w:themeColor="text1" w:themeTint="FF" w:themeShade="FF"/>
          <w:sz w:val="24"/>
          <w:szCs w:val="24"/>
        </w:rPr>
        <w:t>bibliodrama</w:t>
      </w:r>
      <w:proofErr w:type="spellEnd"/>
      <w:r w:rsidRPr="3C1CC1F5" w:rsidR="239A35DE">
        <w:rPr>
          <w:rFonts w:ascii="Calibri" w:hAnsi="Calibri" w:eastAsia="Calibri" w:cs="Calibri" w:asciiTheme="minorAscii" w:hAnsiTheme="minorAscii" w:cstheme="minorAscii"/>
          <w:color w:val="000000" w:themeColor="text1" w:themeTint="FF" w:themeShade="FF"/>
          <w:sz w:val="24"/>
          <w:szCs w:val="24"/>
        </w:rPr>
        <w:t xml:space="preserve"> online, blev tillgodosett med råge. Deltagarutvärderingen hade höga resultat. Intentionen att främja samarbetet med lokala studieförbund att lyfta fram bildningens aktörer blev också genomfört och det är också ett fortgående arbete där relationer skapats och/eller har fördjupats. För en del var det första kontakten med ett studieförbund. Effekterna får framtiden visa och en deltagare </w:t>
      </w:r>
      <w:r w:rsidRPr="3C1CC1F5" w:rsidR="00FA0EE6">
        <w:rPr>
          <w:rFonts w:ascii="Calibri" w:hAnsi="Calibri" w:eastAsia="Calibri" w:cs="Calibri" w:asciiTheme="minorAscii" w:hAnsiTheme="minorAscii" w:cstheme="minorAscii"/>
          <w:color w:val="000000" w:themeColor="text1" w:themeTint="FF" w:themeShade="FF"/>
          <w:sz w:val="24"/>
          <w:szCs w:val="24"/>
        </w:rPr>
        <w:t xml:space="preserve">fick </w:t>
      </w:r>
      <w:r w:rsidRPr="3C1CC1F5" w:rsidR="239A35DE">
        <w:rPr>
          <w:rFonts w:ascii="Calibri" w:hAnsi="Calibri" w:eastAsia="Calibri" w:cs="Calibri" w:asciiTheme="minorAscii" w:hAnsiTheme="minorAscii" w:cstheme="minorAscii"/>
          <w:color w:val="000000" w:themeColor="text1" w:themeTint="FF" w:themeShade="FF"/>
          <w:sz w:val="24"/>
          <w:szCs w:val="24"/>
        </w:rPr>
        <w:t xml:space="preserve">erbjudandet av sitt studieförbund att </w:t>
      </w:r>
      <w:r w:rsidRPr="3C1CC1F5" w:rsidR="005620C8">
        <w:rPr>
          <w:rFonts w:ascii="Calibri" w:hAnsi="Calibri" w:eastAsia="Calibri" w:cs="Calibri" w:asciiTheme="minorAscii" w:hAnsiTheme="minorAscii" w:cstheme="minorAscii"/>
          <w:color w:val="000000" w:themeColor="text1" w:themeTint="FF" w:themeShade="FF"/>
          <w:sz w:val="24"/>
          <w:szCs w:val="24"/>
        </w:rPr>
        <w:t>genomföra</w:t>
      </w:r>
      <w:r w:rsidRPr="3C1CC1F5" w:rsidR="239A35DE">
        <w:rPr>
          <w:rFonts w:ascii="Calibri" w:hAnsi="Calibri" w:eastAsia="Calibri" w:cs="Calibri" w:asciiTheme="minorAscii" w:hAnsiTheme="minorAscii" w:cstheme="minorAscii"/>
          <w:color w:val="000000" w:themeColor="text1" w:themeTint="FF" w:themeShade="FF"/>
          <w:sz w:val="24"/>
          <w:szCs w:val="24"/>
        </w:rPr>
        <w:t xml:space="preserve"> </w:t>
      </w:r>
      <w:proofErr w:type="spellStart"/>
      <w:r w:rsidRPr="3C1CC1F5" w:rsidR="239A35DE">
        <w:rPr>
          <w:rFonts w:ascii="Calibri" w:hAnsi="Calibri" w:eastAsia="Calibri" w:cs="Calibri" w:asciiTheme="minorAscii" w:hAnsiTheme="minorAscii" w:cstheme="minorAscii"/>
          <w:color w:val="000000" w:themeColor="text1" w:themeTint="FF" w:themeShade="FF"/>
          <w:sz w:val="24"/>
          <w:szCs w:val="24"/>
        </w:rPr>
        <w:t>bibliodrama</w:t>
      </w:r>
      <w:proofErr w:type="spellEnd"/>
      <w:r w:rsidRPr="3C1CC1F5" w:rsidR="005620C8">
        <w:rPr>
          <w:rFonts w:ascii="Calibri" w:hAnsi="Calibri" w:eastAsia="Calibri" w:cs="Calibri" w:asciiTheme="minorAscii" w:hAnsiTheme="minorAscii" w:cstheme="minorAscii"/>
          <w:color w:val="000000" w:themeColor="text1" w:themeTint="FF" w:themeShade="FF"/>
          <w:sz w:val="24"/>
          <w:szCs w:val="24"/>
        </w:rPr>
        <w:t xml:space="preserve"> online</w:t>
      </w:r>
      <w:r w:rsidRPr="3C1CC1F5" w:rsidR="239A35DE">
        <w:rPr>
          <w:rFonts w:ascii="Calibri" w:hAnsi="Calibri" w:eastAsia="Calibri" w:cs="Calibri" w:asciiTheme="minorAscii" w:hAnsiTheme="minorAscii" w:cstheme="minorAscii"/>
          <w:color w:val="000000" w:themeColor="text1" w:themeTint="FF" w:themeShade="FF"/>
          <w:sz w:val="24"/>
          <w:szCs w:val="24"/>
        </w:rPr>
        <w:t xml:space="preserve"> </w:t>
      </w:r>
      <w:r w:rsidRPr="3C1CC1F5" w:rsidR="00345BC3">
        <w:rPr>
          <w:rFonts w:ascii="Calibri" w:hAnsi="Calibri" w:eastAsia="Calibri" w:cs="Calibri" w:asciiTheme="minorAscii" w:hAnsiTheme="minorAscii" w:cstheme="minorAscii"/>
          <w:color w:val="000000" w:themeColor="text1" w:themeTint="FF" w:themeShade="FF"/>
          <w:sz w:val="24"/>
          <w:szCs w:val="24"/>
        </w:rPr>
        <w:t xml:space="preserve">med en grupp vid </w:t>
      </w:r>
      <w:r w:rsidRPr="3C1CC1F5" w:rsidR="005620C8">
        <w:rPr>
          <w:rFonts w:ascii="Calibri" w:hAnsi="Calibri" w:eastAsia="Calibri" w:cs="Calibri" w:asciiTheme="minorAscii" w:hAnsiTheme="minorAscii" w:cstheme="minorAscii"/>
          <w:color w:val="000000" w:themeColor="text1" w:themeTint="FF" w:themeShade="FF"/>
          <w:sz w:val="24"/>
          <w:szCs w:val="24"/>
        </w:rPr>
        <w:t>fem</w:t>
      </w:r>
      <w:r w:rsidRPr="3C1CC1F5" w:rsidR="239A35DE">
        <w:rPr>
          <w:rFonts w:ascii="Calibri" w:hAnsi="Calibri" w:eastAsia="Calibri" w:cs="Calibri" w:asciiTheme="minorAscii" w:hAnsiTheme="minorAscii" w:cstheme="minorAscii"/>
          <w:color w:val="000000" w:themeColor="text1" w:themeTint="FF" w:themeShade="FF"/>
          <w:sz w:val="24"/>
          <w:szCs w:val="24"/>
        </w:rPr>
        <w:t xml:space="preserve"> </w:t>
      </w:r>
      <w:r w:rsidRPr="3C1CC1F5" w:rsidR="00345BC3">
        <w:rPr>
          <w:rFonts w:ascii="Calibri" w:hAnsi="Calibri" w:eastAsia="Calibri" w:cs="Calibri" w:asciiTheme="minorAscii" w:hAnsiTheme="minorAscii" w:cstheme="minorAscii"/>
          <w:color w:val="000000" w:themeColor="text1" w:themeTint="FF" w:themeShade="FF"/>
          <w:sz w:val="24"/>
          <w:szCs w:val="24"/>
        </w:rPr>
        <w:t xml:space="preserve">tillfällen </w:t>
      </w:r>
      <w:r w:rsidRPr="3C1CC1F5" w:rsidR="239A35DE">
        <w:rPr>
          <w:rFonts w:ascii="Calibri" w:hAnsi="Calibri" w:eastAsia="Calibri" w:cs="Calibri" w:asciiTheme="minorAscii" w:hAnsiTheme="minorAscii" w:cstheme="minorAscii"/>
          <w:color w:val="000000" w:themeColor="text1" w:themeTint="FF" w:themeShade="FF"/>
          <w:sz w:val="24"/>
          <w:szCs w:val="24"/>
        </w:rPr>
        <w:t>i studieförbundets regi</w:t>
      </w:r>
      <w:r w:rsidRPr="3C1CC1F5" w:rsidR="0054749C">
        <w:rPr>
          <w:rFonts w:ascii="Calibri" w:hAnsi="Calibri" w:eastAsia="Calibri" w:cs="Calibri" w:asciiTheme="minorAscii" w:hAnsiTheme="minorAscii" w:cstheme="minorAscii"/>
          <w:color w:val="000000" w:themeColor="text1" w:themeTint="FF" w:themeShade="FF"/>
          <w:sz w:val="24"/>
          <w:szCs w:val="24"/>
        </w:rPr>
        <w:t xml:space="preserve">, vilket har genomförts. </w:t>
      </w:r>
      <w:r w:rsidRPr="3C1CC1F5" w:rsidR="239A35DE">
        <w:rPr>
          <w:rFonts w:ascii="Calibri" w:hAnsi="Calibri" w:eastAsia="Calibri" w:cs="Calibri" w:asciiTheme="minorAscii" w:hAnsiTheme="minorAscii" w:cstheme="minorAscii"/>
          <w:color w:val="000000" w:themeColor="text1" w:themeTint="FF" w:themeShade="FF"/>
          <w:sz w:val="24"/>
          <w:szCs w:val="24"/>
        </w:rPr>
        <w:t xml:space="preserve">Något </w:t>
      </w:r>
      <w:proofErr w:type="spellStart"/>
      <w:r w:rsidRPr="3C1CC1F5" w:rsidR="239A35DE">
        <w:rPr>
          <w:rFonts w:ascii="Calibri" w:hAnsi="Calibri" w:eastAsia="Calibri" w:cs="Calibri" w:asciiTheme="minorAscii" w:hAnsiTheme="minorAscii" w:cstheme="minorAscii"/>
          <w:color w:val="000000" w:themeColor="text1" w:themeTint="FF" w:themeShade="FF"/>
          <w:sz w:val="24"/>
          <w:szCs w:val="24"/>
        </w:rPr>
        <w:t>praktikpar</w:t>
      </w:r>
      <w:proofErr w:type="spellEnd"/>
      <w:r w:rsidRPr="3C1CC1F5" w:rsidR="239A35DE">
        <w:rPr>
          <w:rFonts w:ascii="Calibri" w:hAnsi="Calibri" w:eastAsia="Calibri" w:cs="Calibri" w:asciiTheme="minorAscii" w:hAnsiTheme="minorAscii" w:cstheme="minorAscii"/>
          <w:color w:val="000000" w:themeColor="text1" w:themeTint="FF" w:themeShade="FF"/>
          <w:sz w:val="24"/>
          <w:szCs w:val="24"/>
        </w:rPr>
        <w:t xml:space="preserve"> fortsatte sedan med att erbjuda </w:t>
      </w:r>
      <w:proofErr w:type="spellStart"/>
      <w:r w:rsidRPr="3C1CC1F5" w:rsidR="239A35DE">
        <w:rPr>
          <w:rFonts w:ascii="Calibri" w:hAnsi="Calibri" w:eastAsia="Calibri" w:cs="Calibri" w:asciiTheme="minorAscii" w:hAnsiTheme="minorAscii" w:cstheme="minorAscii"/>
          <w:color w:val="000000" w:themeColor="text1" w:themeTint="FF" w:themeShade="FF"/>
          <w:sz w:val="24"/>
          <w:szCs w:val="24"/>
        </w:rPr>
        <w:t>bibiliodrama</w:t>
      </w:r>
      <w:proofErr w:type="spellEnd"/>
      <w:r w:rsidRPr="3C1CC1F5" w:rsidR="239A35DE">
        <w:rPr>
          <w:rFonts w:ascii="Calibri" w:hAnsi="Calibri" w:eastAsia="Calibri" w:cs="Calibri" w:asciiTheme="minorAscii" w:hAnsiTheme="minorAscii" w:cstheme="minorAscii"/>
          <w:color w:val="000000" w:themeColor="text1" w:themeTint="FF" w:themeShade="FF"/>
          <w:sz w:val="24"/>
          <w:szCs w:val="24"/>
        </w:rPr>
        <w:t xml:space="preserve"> online </w:t>
      </w:r>
      <w:r w:rsidRPr="3C1CC1F5" w:rsidR="239A35DE">
        <w:rPr>
          <w:rFonts w:ascii="Calibri" w:hAnsi="Calibri" w:eastAsia="Calibri" w:cs="Calibri" w:asciiTheme="minorAscii" w:hAnsiTheme="minorAscii" w:cstheme="minorAscii"/>
          <w:color w:val="000000" w:themeColor="text1" w:themeTint="FF" w:themeShade="FF"/>
          <w:sz w:val="24"/>
          <w:szCs w:val="24"/>
        </w:rPr>
        <w:t>tillsammans och bjöd in från sina olika församlingar.</w:t>
      </w:r>
    </w:p>
    <w:p w:rsidRPr="000E4C3F" w:rsidR="001C5E1B" w:rsidP="239A35DE" w:rsidRDefault="001C5E1B" w14:paraId="3BDEF8DE" w14:textId="7C97672E">
      <w:pPr>
        <w:rPr>
          <w:rFonts w:eastAsia="Calibri" w:asciiTheme="minorHAnsi" w:hAnsiTheme="minorHAnsi" w:cstheme="minorHAnsi"/>
          <w:color w:val="000000" w:themeColor="text1"/>
          <w:sz w:val="24"/>
          <w:szCs w:val="24"/>
        </w:rPr>
      </w:pPr>
    </w:p>
    <w:p w:rsidR="001C5E1B" w:rsidP="239A35DE" w:rsidRDefault="239A35DE" w14:paraId="3F3CBFA1" w14:textId="7EB451C9">
      <w:pPr>
        <w:rPr>
          <w:rFonts w:eastAsia="Calibri" w:asciiTheme="minorHAnsi" w:hAnsiTheme="minorHAnsi" w:cstheme="minorBidi"/>
          <w:color w:val="000000" w:themeColor="text1"/>
          <w:sz w:val="24"/>
          <w:szCs w:val="24"/>
        </w:rPr>
      </w:pPr>
      <w:r w:rsidRPr="64FB3CB0">
        <w:rPr>
          <w:rFonts w:eastAsia="Calibri" w:asciiTheme="minorHAnsi" w:hAnsiTheme="minorHAnsi" w:cstheme="minorBidi"/>
          <w:color w:val="000000" w:themeColor="text1"/>
          <w:sz w:val="24"/>
          <w:szCs w:val="24"/>
        </w:rPr>
        <w:t>Intresse fanns på uppföljningsträffen för fortbildning inom teknik och metodik och en del hade redan planerat för hur de vill använda sina nyförvärvade kunskaper.</w:t>
      </w:r>
      <w:r w:rsidR="00957572">
        <w:rPr>
          <w:rFonts w:eastAsia="Calibri" w:asciiTheme="minorHAnsi" w:hAnsiTheme="minorHAnsi" w:cstheme="minorBidi"/>
          <w:color w:val="000000" w:themeColor="text1"/>
          <w:sz w:val="24"/>
          <w:szCs w:val="24"/>
        </w:rPr>
        <w:t xml:space="preserve"> Bibliodrama online kan med fördel </w:t>
      </w:r>
      <w:r w:rsidR="00756F98">
        <w:rPr>
          <w:rFonts w:eastAsia="Calibri" w:asciiTheme="minorHAnsi" w:hAnsiTheme="minorHAnsi" w:cstheme="minorBidi"/>
          <w:color w:val="000000" w:themeColor="text1"/>
          <w:sz w:val="24"/>
          <w:szCs w:val="24"/>
        </w:rPr>
        <w:t>varvas med fysiska träffar</w:t>
      </w:r>
      <w:r w:rsidR="00F546BE">
        <w:rPr>
          <w:rFonts w:eastAsia="Calibri" w:asciiTheme="minorHAnsi" w:hAnsiTheme="minorHAnsi" w:cstheme="minorBidi"/>
          <w:color w:val="000000" w:themeColor="text1"/>
          <w:sz w:val="24"/>
          <w:szCs w:val="24"/>
        </w:rPr>
        <w:t xml:space="preserve"> vilket en</w:t>
      </w:r>
      <w:r w:rsidR="00F260E2">
        <w:rPr>
          <w:rFonts w:eastAsia="Calibri" w:asciiTheme="minorHAnsi" w:hAnsiTheme="minorHAnsi" w:cstheme="minorBidi"/>
          <w:color w:val="000000" w:themeColor="text1"/>
          <w:sz w:val="24"/>
          <w:szCs w:val="24"/>
        </w:rPr>
        <w:t xml:space="preserve"> </w:t>
      </w:r>
      <w:r w:rsidR="00F546BE">
        <w:rPr>
          <w:rFonts w:eastAsia="Calibri" w:asciiTheme="minorHAnsi" w:hAnsiTheme="minorHAnsi" w:cstheme="minorBidi"/>
          <w:color w:val="000000" w:themeColor="text1"/>
          <w:sz w:val="24"/>
          <w:szCs w:val="24"/>
        </w:rPr>
        <w:t>del kursdeltagare redan prövat.</w:t>
      </w:r>
    </w:p>
    <w:p w:rsidRPr="000E4C3F" w:rsidR="001C5E1B" w:rsidP="239A35DE" w:rsidRDefault="001C5E1B" w14:paraId="099D4699" w14:textId="41EA27C1">
      <w:pPr>
        <w:rPr>
          <w:rFonts w:eastAsia="Calibri" w:asciiTheme="minorHAnsi" w:hAnsiTheme="minorHAnsi" w:cstheme="minorHAnsi"/>
          <w:color w:val="000000" w:themeColor="text1"/>
          <w:sz w:val="24"/>
          <w:szCs w:val="24"/>
        </w:rPr>
      </w:pPr>
    </w:p>
    <w:p w:rsidRPr="000E4C3F" w:rsidR="004645A2" w:rsidP="239A35DE" w:rsidRDefault="004645A2" w14:paraId="00148E1F" w14:textId="2F9CE380">
      <w:pPr>
        <w:rPr>
          <w:rFonts w:asciiTheme="minorHAnsi" w:hAnsiTheme="minorHAnsi" w:cstheme="minorHAnsi"/>
          <w:b/>
          <w:bCs/>
          <w:sz w:val="24"/>
          <w:szCs w:val="24"/>
        </w:rPr>
      </w:pPr>
    </w:p>
    <w:p w:rsidRPr="00932F19" w:rsidR="004645A2" w:rsidP="239A35DE" w:rsidRDefault="004645A2" w14:paraId="30D06DBC" w14:textId="0362EEC8">
      <w:pPr>
        <w:rPr>
          <w:rFonts w:asciiTheme="minorHAnsi" w:hAnsiTheme="minorHAnsi" w:cstheme="minorHAnsi"/>
          <w:b/>
          <w:bCs/>
          <w:sz w:val="24"/>
          <w:szCs w:val="24"/>
        </w:rPr>
      </w:pPr>
      <w:r w:rsidRPr="00932F19">
        <w:rPr>
          <w:rFonts w:asciiTheme="minorHAnsi" w:hAnsiTheme="minorHAnsi" w:cstheme="minorHAnsi"/>
          <w:b/>
          <w:bCs/>
          <w:sz w:val="24"/>
          <w:szCs w:val="24"/>
        </w:rPr>
        <w:t>En enkät nu inför text i textraum?</w:t>
      </w:r>
      <w:r w:rsidR="00932F19">
        <w:rPr>
          <w:rFonts w:asciiTheme="minorHAnsi" w:hAnsiTheme="minorHAnsi" w:cstheme="minorHAnsi"/>
          <w:b/>
          <w:bCs/>
          <w:sz w:val="24"/>
          <w:szCs w:val="24"/>
        </w:rPr>
        <w:t xml:space="preserve"> </w:t>
      </w:r>
      <w:r w:rsidRPr="00932F19" w:rsidR="00843E42">
        <w:rPr>
          <w:rFonts w:asciiTheme="minorHAnsi" w:hAnsiTheme="minorHAnsi" w:cstheme="minorHAnsi"/>
          <w:b/>
          <w:bCs/>
          <w:sz w:val="24"/>
          <w:szCs w:val="24"/>
        </w:rPr>
        <w:t>Vad tror du om det Lotta?</w:t>
      </w:r>
      <w:r w:rsidRPr="00932F19" w:rsidR="00932F19">
        <w:rPr>
          <w:rFonts w:asciiTheme="minorHAnsi" w:hAnsiTheme="minorHAnsi" w:cstheme="minorHAnsi"/>
          <w:b/>
          <w:bCs/>
          <w:sz w:val="24"/>
          <w:szCs w:val="24"/>
        </w:rPr>
        <w:t xml:space="preserve"> Vi skippar detta tror jag…</w:t>
      </w:r>
    </w:p>
    <w:p w:rsidRPr="00932F19" w:rsidR="004645A2" w:rsidP="239A35DE" w:rsidRDefault="005102DE" w14:paraId="20108B05" w14:textId="04EDC547">
      <w:pPr>
        <w:rPr>
          <w:rFonts w:asciiTheme="minorHAnsi" w:hAnsiTheme="minorHAnsi" w:cstheme="minorBidi"/>
          <w:strike/>
          <w:sz w:val="24"/>
          <w:szCs w:val="24"/>
        </w:rPr>
      </w:pPr>
      <w:r w:rsidRPr="00932F19">
        <w:rPr>
          <w:rFonts w:asciiTheme="minorHAnsi" w:hAnsiTheme="minorHAnsi" w:cstheme="minorBidi"/>
          <w:strike/>
          <w:sz w:val="24"/>
          <w:szCs w:val="24"/>
        </w:rPr>
        <w:t>Har du genomfört biblidrama</w:t>
      </w:r>
      <w:r w:rsidRPr="00932F19" w:rsidR="00492497">
        <w:rPr>
          <w:rFonts w:asciiTheme="minorHAnsi" w:hAnsiTheme="minorHAnsi" w:cstheme="minorBidi"/>
          <w:strike/>
          <w:sz w:val="24"/>
          <w:szCs w:val="24"/>
        </w:rPr>
        <w:t xml:space="preserve"> online efter avslutad kurs som en effekt av kursen bibliodramaonline våren 2021?</w:t>
      </w:r>
    </w:p>
    <w:p w:rsidRPr="00932F19" w:rsidR="00674F45" w:rsidP="00674F45" w:rsidRDefault="00674F45" w14:paraId="243E84A4" w14:textId="261CFCDC">
      <w:pPr>
        <w:rPr>
          <w:rFonts w:asciiTheme="minorHAnsi" w:hAnsiTheme="minorHAnsi" w:cstheme="minorBidi"/>
          <w:strike/>
          <w:sz w:val="24"/>
          <w:szCs w:val="24"/>
        </w:rPr>
      </w:pPr>
      <w:r w:rsidRPr="00932F19">
        <w:rPr>
          <w:rFonts w:asciiTheme="minorHAnsi" w:hAnsiTheme="minorHAnsi" w:cstheme="minorBidi"/>
          <w:strike/>
          <w:sz w:val="24"/>
          <w:szCs w:val="24"/>
        </w:rPr>
        <w:t>Har du genomfört biblidrama i det fysiska rummet efter avslutad kurs som en effekt av kursen bibliodramaonline våren 2021?</w:t>
      </w:r>
    </w:p>
    <w:p w:rsidRPr="00932F19" w:rsidR="005C4FC0" w:rsidP="00674F45" w:rsidRDefault="005C4FC0" w14:paraId="5F60F0BC" w14:textId="3210B797">
      <w:pPr>
        <w:rPr>
          <w:rFonts w:asciiTheme="minorHAnsi" w:hAnsiTheme="minorHAnsi" w:cstheme="minorBidi"/>
          <w:strike/>
          <w:sz w:val="24"/>
          <w:szCs w:val="24"/>
        </w:rPr>
      </w:pPr>
      <w:r w:rsidRPr="00932F19">
        <w:rPr>
          <w:rFonts w:asciiTheme="minorHAnsi" w:hAnsiTheme="minorHAnsi" w:cstheme="minorBidi"/>
          <w:strike/>
          <w:sz w:val="24"/>
          <w:szCs w:val="24"/>
        </w:rPr>
        <w:t>Vad har du särskilt haft nytta av från kursen?</w:t>
      </w:r>
    </w:p>
    <w:p w:rsidRPr="00932F19" w:rsidR="00307088" w:rsidP="00932F19" w:rsidRDefault="432CF1B3" w14:paraId="7B3FC4F1" w14:textId="0848F8D0">
      <w:pPr>
        <w:rPr>
          <w:rFonts w:asciiTheme="minorHAnsi" w:hAnsiTheme="minorHAnsi" w:cstheme="minorBidi"/>
          <w:strike/>
          <w:sz w:val="24"/>
          <w:szCs w:val="24"/>
        </w:rPr>
      </w:pPr>
      <w:r w:rsidRPr="00932F19">
        <w:rPr>
          <w:rFonts w:asciiTheme="minorHAnsi" w:hAnsiTheme="minorHAnsi" w:cstheme="minorBidi"/>
          <w:strike/>
          <w:sz w:val="24"/>
          <w:szCs w:val="24"/>
        </w:rPr>
        <w:t>Är det något som du nu efteråt känner att du saknade i kursen?</w:t>
      </w:r>
    </w:p>
    <w:p w:rsidR="00932F19" w:rsidP="432CF1B3" w:rsidRDefault="00932F19" w14:paraId="22040A89" w14:textId="77777777">
      <w:pPr>
        <w:spacing w:beforeAutospacing="1" w:after="200" w:afterAutospacing="1"/>
        <w:rPr>
          <w:rFonts w:asciiTheme="minorHAnsi" w:hAnsiTheme="minorHAnsi" w:eastAsiaTheme="minorEastAsia" w:cstheme="minorBidi"/>
          <w:color w:val="000000" w:themeColor="text1"/>
          <w:sz w:val="24"/>
          <w:szCs w:val="24"/>
        </w:rPr>
      </w:pPr>
    </w:p>
    <w:p w:rsidRPr="005102DE" w:rsidR="00307088" w:rsidP="432CF1B3" w:rsidRDefault="00307088" w14:paraId="58DDE469" w14:textId="21B11875">
      <w:pPr>
        <w:spacing w:beforeAutospacing="1" w:after="200" w:afterAutospacing="1"/>
        <w:rPr>
          <w:rFonts w:asciiTheme="minorHAnsi" w:hAnsiTheme="minorHAnsi" w:eastAsiaTheme="minorEastAsia" w:cstheme="minorBidi"/>
          <w:color w:val="000000" w:themeColor="text1"/>
          <w:sz w:val="24"/>
          <w:szCs w:val="24"/>
        </w:rPr>
      </w:pPr>
      <w:r w:rsidRPr="432CF1B3">
        <w:rPr>
          <w:rFonts w:asciiTheme="minorHAnsi" w:hAnsiTheme="minorHAnsi" w:eastAsiaTheme="minorEastAsia" w:cstheme="minorBidi"/>
          <w:color w:val="000000" w:themeColor="text1"/>
          <w:sz w:val="24"/>
          <w:szCs w:val="24"/>
        </w:rPr>
        <w:t xml:space="preserve">Lotta </w:t>
      </w:r>
      <w:r w:rsidR="00D31039">
        <w:rPr>
          <w:rFonts w:asciiTheme="minorHAnsi" w:hAnsiTheme="minorHAnsi" w:eastAsiaTheme="minorEastAsia" w:cstheme="minorBidi"/>
          <w:color w:val="000000" w:themeColor="text1"/>
          <w:sz w:val="24"/>
          <w:szCs w:val="24"/>
        </w:rPr>
        <w:t>Geisle</w:t>
      </w:r>
      <w:r w:rsidRPr="00932F19" w:rsidR="00D31039">
        <w:rPr>
          <w:rFonts w:asciiTheme="minorHAnsi" w:hAnsiTheme="minorHAnsi" w:eastAsiaTheme="minorEastAsia" w:cstheme="minorBidi"/>
          <w:color w:val="000000" w:themeColor="text1"/>
          <w:sz w:val="24"/>
          <w:szCs w:val="24"/>
        </w:rPr>
        <w:t>r</w:t>
      </w:r>
      <w:r w:rsidRPr="00932F19">
        <w:rPr>
          <w:rFonts w:asciiTheme="minorHAnsi" w:hAnsiTheme="minorHAnsi" w:eastAsiaTheme="minorEastAsia" w:cstheme="minorBidi"/>
          <w:color w:val="000000" w:themeColor="text1"/>
          <w:sz w:val="24"/>
          <w:szCs w:val="24"/>
        </w:rPr>
        <w:t xml:space="preserve"> </w:t>
      </w:r>
      <w:hyperlink r:id="rId5">
        <w:r w:rsidRPr="00932F19">
          <w:rPr>
            <w:rStyle w:val="Hyperlnk"/>
            <w:rFonts w:asciiTheme="minorHAnsi" w:hAnsiTheme="minorHAnsi" w:eastAsiaTheme="minorEastAsia" w:cstheme="minorBidi"/>
            <w:sz w:val="24"/>
            <w:szCs w:val="24"/>
          </w:rPr>
          <w:t>lotta.geisler@gmail.com</w:t>
        </w:r>
        <w:r w:rsidRPr="00932F19">
          <w:rPr>
            <w:sz w:val="24"/>
            <w:szCs w:val="24"/>
          </w:rPr>
          <w:br/>
        </w:r>
      </w:hyperlink>
      <w:r w:rsidRPr="432CF1B3">
        <w:rPr>
          <w:rFonts w:asciiTheme="minorHAnsi" w:hAnsiTheme="minorHAnsi" w:eastAsiaTheme="minorEastAsia" w:cstheme="minorBidi"/>
          <w:color w:val="000000" w:themeColor="text1"/>
          <w:sz w:val="24"/>
          <w:szCs w:val="24"/>
        </w:rPr>
        <w:t xml:space="preserve">Anna </w:t>
      </w:r>
      <w:r w:rsidR="00D31039">
        <w:rPr>
          <w:rFonts w:asciiTheme="minorHAnsi" w:hAnsiTheme="minorHAnsi" w:eastAsiaTheme="minorEastAsia" w:cstheme="minorBidi"/>
          <w:color w:val="000000" w:themeColor="text1"/>
          <w:sz w:val="24"/>
          <w:szCs w:val="24"/>
        </w:rPr>
        <w:t>Gradin</w:t>
      </w:r>
      <w:r w:rsidRPr="432CF1B3">
        <w:rPr>
          <w:rFonts w:asciiTheme="minorHAnsi" w:hAnsiTheme="minorHAnsi" w:eastAsiaTheme="minorEastAsia" w:cstheme="minorBidi"/>
          <w:color w:val="000000" w:themeColor="text1"/>
          <w:sz w:val="24"/>
          <w:szCs w:val="24"/>
        </w:rPr>
        <w:t xml:space="preserve">  </w:t>
      </w:r>
      <w:hyperlink r:id="rId6">
        <w:r w:rsidRPr="432CF1B3">
          <w:rPr>
            <w:rStyle w:val="Hyperlnk"/>
            <w:rFonts w:asciiTheme="minorHAnsi" w:hAnsiTheme="minorHAnsi" w:eastAsiaTheme="minorEastAsia" w:cstheme="minorBidi"/>
            <w:sz w:val="24"/>
            <w:szCs w:val="24"/>
          </w:rPr>
          <w:t>anna.gradin@umeafolkhogskola.se</w:t>
        </w:r>
      </w:hyperlink>
    </w:p>
    <w:p w:rsidRPr="005102DE" w:rsidR="00492497" w:rsidP="432CF1B3" w:rsidRDefault="00492497" w14:paraId="6A1180FB" w14:textId="2337E657">
      <w:pPr>
        <w:spacing w:beforeAutospacing="1" w:after="200" w:afterAutospacing="1"/>
        <w:rPr>
          <w:rFonts w:ascii="Comic Sans MS" w:hAnsi="Comic Sans MS" w:eastAsia="Comic Sans MS" w:cs="Comic Sans MS"/>
          <w:color w:val="000000" w:themeColor="text1"/>
          <w:sz w:val="24"/>
          <w:szCs w:val="24"/>
        </w:rPr>
      </w:pPr>
    </w:p>
    <w:p w:rsidRPr="005102DE" w:rsidR="00492497" w:rsidP="432CF1B3" w:rsidRDefault="00492497" w14:paraId="663A9E8A" w14:textId="0B9D17BE">
      <w:pPr>
        <w:rPr>
          <w:rFonts w:asciiTheme="minorHAnsi" w:hAnsiTheme="minorHAnsi" w:eastAsiaTheme="minorEastAsia" w:cstheme="minorBidi"/>
          <w:color w:val="000000" w:themeColor="text1"/>
          <w:sz w:val="24"/>
          <w:szCs w:val="24"/>
        </w:rPr>
      </w:pPr>
    </w:p>
    <w:p w:rsidRPr="005102DE" w:rsidR="00492497" w:rsidP="239A35DE" w:rsidRDefault="00492497" w14:paraId="48A12F65" w14:textId="63285DE9"/>
    <w:p w:rsidRPr="003068D9" w:rsidR="00865E10" w:rsidP="00865E10" w:rsidRDefault="00865E10" w14:paraId="5EA102A5" w14:textId="77777777">
      <w:pPr>
        <w:rPr>
          <w:b/>
          <w:bCs/>
          <w:color w:val="000000" w:themeColor="text1"/>
          <w:sz w:val="20"/>
          <w:szCs w:val="20"/>
        </w:rPr>
      </w:pPr>
    </w:p>
    <w:p w:rsidRPr="003068D9" w:rsidR="00865E10" w:rsidP="00F84C3A" w:rsidRDefault="00FD3045" w14:paraId="190C9BC1" w14:textId="53AD773E">
      <w:pPr>
        <w:rPr>
          <w:color w:val="000000" w:themeColor="text1"/>
          <w:sz w:val="20"/>
          <w:szCs w:val="20"/>
        </w:rPr>
      </w:pPr>
      <w:r>
        <w:rPr>
          <w:color w:val="000000" w:themeColor="text1"/>
          <w:sz w:val="20"/>
          <w:szCs w:val="20"/>
        </w:rPr>
        <w:br/>
      </w:r>
    </w:p>
    <w:p w:rsidR="007128BD" w:rsidP="00F84C3A" w:rsidRDefault="001C5E1B" w14:paraId="6B9E2057" w14:textId="71EBCF9D">
      <w:r w:rsidRPr="003068D9">
        <w:rPr>
          <w:sz w:val="20"/>
          <w:szCs w:val="20"/>
        </w:rPr>
        <w:br/>
      </w:r>
    </w:p>
    <w:p w:rsidR="00D96B85" w:rsidRDefault="00D96B85" w14:paraId="418AB9FE" w14:textId="77777777"/>
    <w:sectPr w:rsidR="00D96B85" w:rsidSect="007128BD">
      <w:pgSz w:w="11906" w:h="16838" w:orient="portrait"/>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A69C8"/>
    <w:multiLevelType w:val="hybridMultilevel"/>
    <w:tmpl w:val="F90E4C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77607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8BD"/>
    <w:rsid w:val="00002880"/>
    <w:rsid w:val="00012539"/>
    <w:rsid w:val="000132E7"/>
    <w:rsid w:val="00020499"/>
    <w:rsid w:val="00043682"/>
    <w:rsid w:val="00043FF2"/>
    <w:rsid w:val="000505E9"/>
    <w:rsid w:val="00051EF6"/>
    <w:rsid w:val="000649A5"/>
    <w:rsid w:val="00073C13"/>
    <w:rsid w:val="000823F2"/>
    <w:rsid w:val="000A07B5"/>
    <w:rsid w:val="000A0D8C"/>
    <w:rsid w:val="000A6DE9"/>
    <w:rsid w:val="000B43B2"/>
    <w:rsid w:val="000D34AE"/>
    <w:rsid w:val="000E4C3F"/>
    <w:rsid w:val="000F1AC3"/>
    <w:rsid w:val="0010198A"/>
    <w:rsid w:val="00103D6B"/>
    <w:rsid w:val="00105F3A"/>
    <w:rsid w:val="00122CE2"/>
    <w:rsid w:val="0013345D"/>
    <w:rsid w:val="00134D32"/>
    <w:rsid w:val="00161069"/>
    <w:rsid w:val="001635B5"/>
    <w:rsid w:val="00164BC0"/>
    <w:rsid w:val="0018731B"/>
    <w:rsid w:val="00190300"/>
    <w:rsid w:val="0019033D"/>
    <w:rsid w:val="00190C12"/>
    <w:rsid w:val="00197B42"/>
    <w:rsid w:val="001A4B2F"/>
    <w:rsid w:val="001B1C24"/>
    <w:rsid w:val="001B2C68"/>
    <w:rsid w:val="001B63CC"/>
    <w:rsid w:val="001B6776"/>
    <w:rsid w:val="001C0F87"/>
    <w:rsid w:val="001C5E1B"/>
    <w:rsid w:val="001D099C"/>
    <w:rsid w:val="001D2CF8"/>
    <w:rsid w:val="001E1914"/>
    <w:rsid w:val="001E7178"/>
    <w:rsid w:val="001F1593"/>
    <w:rsid w:val="001F5FEC"/>
    <w:rsid w:val="002019F7"/>
    <w:rsid w:val="0020266A"/>
    <w:rsid w:val="00204982"/>
    <w:rsid w:val="0021436D"/>
    <w:rsid w:val="002368FB"/>
    <w:rsid w:val="00237AA9"/>
    <w:rsid w:val="002463BC"/>
    <w:rsid w:val="00250D9D"/>
    <w:rsid w:val="00273B7F"/>
    <w:rsid w:val="00274841"/>
    <w:rsid w:val="00287239"/>
    <w:rsid w:val="00290E5E"/>
    <w:rsid w:val="002B169E"/>
    <w:rsid w:val="002D6957"/>
    <w:rsid w:val="002E4A12"/>
    <w:rsid w:val="002F0173"/>
    <w:rsid w:val="003068D9"/>
    <w:rsid w:val="00307088"/>
    <w:rsid w:val="00310661"/>
    <w:rsid w:val="00312681"/>
    <w:rsid w:val="0032009F"/>
    <w:rsid w:val="003271B4"/>
    <w:rsid w:val="00331722"/>
    <w:rsid w:val="003340B5"/>
    <w:rsid w:val="00344C38"/>
    <w:rsid w:val="00345BC3"/>
    <w:rsid w:val="00352264"/>
    <w:rsid w:val="0035564D"/>
    <w:rsid w:val="00355EB5"/>
    <w:rsid w:val="00355F08"/>
    <w:rsid w:val="00356050"/>
    <w:rsid w:val="0035619A"/>
    <w:rsid w:val="00360D6E"/>
    <w:rsid w:val="00380836"/>
    <w:rsid w:val="003808DF"/>
    <w:rsid w:val="00383AAE"/>
    <w:rsid w:val="00384DAB"/>
    <w:rsid w:val="003873CC"/>
    <w:rsid w:val="00390698"/>
    <w:rsid w:val="00394923"/>
    <w:rsid w:val="00394CCE"/>
    <w:rsid w:val="003952BD"/>
    <w:rsid w:val="00395F79"/>
    <w:rsid w:val="00397032"/>
    <w:rsid w:val="003A5F19"/>
    <w:rsid w:val="003B3403"/>
    <w:rsid w:val="003D085F"/>
    <w:rsid w:val="003D4F5D"/>
    <w:rsid w:val="003D52DB"/>
    <w:rsid w:val="003E15FD"/>
    <w:rsid w:val="003E2F0E"/>
    <w:rsid w:val="003E4818"/>
    <w:rsid w:val="003E7C85"/>
    <w:rsid w:val="003F2AEA"/>
    <w:rsid w:val="00407F79"/>
    <w:rsid w:val="00417532"/>
    <w:rsid w:val="00424B22"/>
    <w:rsid w:val="00431F56"/>
    <w:rsid w:val="00436853"/>
    <w:rsid w:val="00437508"/>
    <w:rsid w:val="0045445E"/>
    <w:rsid w:val="004645A2"/>
    <w:rsid w:val="00466004"/>
    <w:rsid w:val="00470861"/>
    <w:rsid w:val="00474799"/>
    <w:rsid w:val="00492048"/>
    <w:rsid w:val="00492497"/>
    <w:rsid w:val="00492D48"/>
    <w:rsid w:val="004A0E42"/>
    <w:rsid w:val="004B31B9"/>
    <w:rsid w:val="004C10F9"/>
    <w:rsid w:val="004C2021"/>
    <w:rsid w:val="004C22DC"/>
    <w:rsid w:val="004C4533"/>
    <w:rsid w:val="004C6A68"/>
    <w:rsid w:val="004C709A"/>
    <w:rsid w:val="004D7304"/>
    <w:rsid w:val="005102DE"/>
    <w:rsid w:val="00514617"/>
    <w:rsid w:val="00530B32"/>
    <w:rsid w:val="00531CAD"/>
    <w:rsid w:val="005329B0"/>
    <w:rsid w:val="005360DB"/>
    <w:rsid w:val="0054749C"/>
    <w:rsid w:val="0055330B"/>
    <w:rsid w:val="00553835"/>
    <w:rsid w:val="00553C98"/>
    <w:rsid w:val="005620C8"/>
    <w:rsid w:val="00565286"/>
    <w:rsid w:val="005818C4"/>
    <w:rsid w:val="00587D11"/>
    <w:rsid w:val="00590ACB"/>
    <w:rsid w:val="00590FC0"/>
    <w:rsid w:val="00594B7D"/>
    <w:rsid w:val="005966DF"/>
    <w:rsid w:val="005A2F42"/>
    <w:rsid w:val="005A64EC"/>
    <w:rsid w:val="005B371A"/>
    <w:rsid w:val="005C2FE9"/>
    <w:rsid w:val="005C4FC0"/>
    <w:rsid w:val="005C5800"/>
    <w:rsid w:val="005D39A7"/>
    <w:rsid w:val="005E113D"/>
    <w:rsid w:val="005E4DCA"/>
    <w:rsid w:val="005E70CE"/>
    <w:rsid w:val="005F4E95"/>
    <w:rsid w:val="005F4F30"/>
    <w:rsid w:val="00607B27"/>
    <w:rsid w:val="0061371C"/>
    <w:rsid w:val="00620DB3"/>
    <w:rsid w:val="00622825"/>
    <w:rsid w:val="00623506"/>
    <w:rsid w:val="00632152"/>
    <w:rsid w:val="00650FAD"/>
    <w:rsid w:val="0066249A"/>
    <w:rsid w:val="00665C03"/>
    <w:rsid w:val="00667A2C"/>
    <w:rsid w:val="00674F45"/>
    <w:rsid w:val="006A0661"/>
    <w:rsid w:val="006D79B1"/>
    <w:rsid w:val="006E07E7"/>
    <w:rsid w:val="006E0BFD"/>
    <w:rsid w:val="006E6E7C"/>
    <w:rsid w:val="00702E2E"/>
    <w:rsid w:val="00705E99"/>
    <w:rsid w:val="00707B1C"/>
    <w:rsid w:val="00707DAE"/>
    <w:rsid w:val="007128BD"/>
    <w:rsid w:val="00716A1E"/>
    <w:rsid w:val="00722987"/>
    <w:rsid w:val="007310B0"/>
    <w:rsid w:val="00735977"/>
    <w:rsid w:val="00737BC5"/>
    <w:rsid w:val="00746014"/>
    <w:rsid w:val="007467FC"/>
    <w:rsid w:val="00756F98"/>
    <w:rsid w:val="007646B8"/>
    <w:rsid w:val="00773827"/>
    <w:rsid w:val="00776B94"/>
    <w:rsid w:val="0079313C"/>
    <w:rsid w:val="00793A63"/>
    <w:rsid w:val="00794EF3"/>
    <w:rsid w:val="007A067C"/>
    <w:rsid w:val="007A287B"/>
    <w:rsid w:val="007A5AE5"/>
    <w:rsid w:val="007B5663"/>
    <w:rsid w:val="007C4B98"/>
    <w:rsid w:val="007D78F2"/>
    <w:rsid w:val="007E4FDB"/>
    <w:rsid w:val="007F1A29"/>
    <w:rsid w:val="007F426E"/>
    <w:rsid w:val="007F7F41"/>
    <w:rsid w:val="00813DCA"/>
    <w:rsid w:val="00834593"/>
    <w:rsid w:val="00843E42"/>
    <w:rsid w:val="00850455"/>
    <w:rsid w:val="00865E10"/>
    <w:rsid w:val="00865E2B"/>
    <w:rsid w:val="008727D1"/>
    <w:rsid w:val="008827EF"/>
    <w:rsid w:val="00891244"/>
    <w:rsid w:val="008931D1"/>
    <w:rsid w:val="008A04FA"/>
    <w:rsid w:val="008A15B5"/>
    <w:rsid w:val="008A7B03"/>
    <w:rsid w:val="008B0C9F"/>
    <w:rsid w:val="008B5BC4"/>
    <w:rsid w:val="008B7E37"/>
    <w:rsid w:val="008C3ACC"/>
    <w:rsid w:val="008D0D5B"/>
    <w:rsid w:val="008D1C7A"/>
    <w:rsid w:val="008E2B9B"/>
    <w:rsid w:val="008E497A"/>
    <w:rsid w:val="008E71FB"/>
    <w:rsid w:val="008E79B5"/>
    <w:rsid w:val="008F5126"/>
    <w:rsid w:val="00900AA2"/>
    <w:rsid w:val="00901C67"/>
    <w:rsid w:val="00907413"/>
    <w:rsid w:val="00920DEB"/>
    <w:rsid w:val="0092360C"/>
    <w:rsid w:val="00932F19"/>
    <w:rsid w:val="00937890"/>
    <w:rsid w:val="0095048B"/>
    <w:rsid w:val="00953E28"/>
    <w:rsid w:val="00954331"/>
    <w:rsid w:val="0095755F"/>
    <w:rsid w:val="00957572"/>
    <w:rsid w:val="009638A1"/>
    <w:rsid w:val="009727A6"/>
    <w:rsid w:val="00972BB9"/>
    <w:rsid w:val="00980ABA"/>
    <w:rsid w:val="00992D6A"/>
    <w:rsid w:val="009B2655"/>
    <w:rsid w:val="009C0B68"/>
    <w:rsid w:val="009C5B39"/>
    <w:rsid w:val="009C6246"/>
    <w:rsid w:val="009D41E7"/>
    <w:rsid w:val="009E4151"/>
    <w:rsid w:val="00A0329D"/>
    <w:rsid w:val="00A14FCF"/>
    <w:rsid w:val="00A27B5B"/>
    <w:rsid w:val="00A47E44"/>
    <w:rsid w:val="00A51696"/>
    <w:rsid w:val="00A5594E"/>
    <w:rsid w:val="00A72394"/>
    <w:rsid w:val="00A743E7"/>
    <w:rsid w:val="00A75A6C"/>
    <w:rsid w:val="00A83683"/>
    <w:rsid w:val="00AA5134"/>
    <w:rsid w:val="00AB5D4A"/>
    <w:rsid w:val="00AB6763"/>
    <w:rsid w:val="00AB68CD"/>
    <w:rsid w:val="00AC6CAB"/>
    <w:rsid w:val="00AD0FDA"/>
    <w:rsid w:val="00AD2FAE"/>
    <w:rsid w:val="00AF3C5C"/>
    <w:rsid w:val="00AF7E4A"/>
    <w:rsid w:val="00B2400B"/>
    <w:rsid w:val="00B2495A"/>
    <w:rsid w:val="00B260AD"/>
    <w:rsid w:val="00B270D6"/>
    <w:rsid w:val="00B27F4A"/>
    <w:rsid w:val="00B27FDC"/>
    <w:rsid w:val="00B311B6"/>
    <w:rsid w:val="00B42066"/>
    <w:rsid w:val="00B45C6B"/>
    <w:rsid w:val="00B46312"/>
    <w:rsid w:val="00B466C8"/>
    <w:rsid w:val="00B46C20"/>
    <w:rsid w:val="00B50918"/>
    <w:rsid w:val="00B50A36"/>
    <w:rsid w:val="00B52CF0"/>
    <w:rsid w:val="00B54AF5"/>
    <w:rsid w:val="00B5659F"/>
    <w:rsid w:val="00B61395"/>
    <w:rsid w:val="00B74564"/>
    <w:rsid w:val="00B75371"/>
    <w:rsid w:val="00B76BBC"/>
    <w:rsid w:val="00B776F8"/>
    <w:rsid w:val="00B77DE7"/>
    <w:rsid w:val="00BA411D"/>
    <w:rsid w:val="00BA6FFB"/>
    <w:rsid w:val="00BC078D"/>
    <w:rsid w:val="00BD2373"/>
    <w:rsid w:val="00BE1AFD"/>
    <w:rsid w:val="00BE77AD"/>
    <w:rsid w:val="00C015D2"/>
    <w:rsid w:val="00C01823"/>
    <w:rsid w:val="00C03FC1"/>
    <w:rsid w:val="00C12114"/>
    <w:rsid w:val="00C26AE9"/>
    <w:rsid w:val="00C56021"/>
    <w:rsid w:val="00C72941"/>
    <w:rsid w:val="00C947B3"/>
    <w:rsid w:val="00C97627"/>
    <w:rsid w:val="00CA1744"/>
    <w:rsid w:val="00CA1C8D"/>
    <w:rsid w:val="00CA56AA"/>
    <w:rsid w:val="00CB0D17"/>
    <w:rsid w:val="00CB3986"/>
    <w:rsid w:val="00CB588F"/>
    <w:rsid w:val="00CC4134"/>
    <w:rsid w:val="00CC71D2"/>
    <w:rsid w:val="00CDAE62"/>
    <w:rsid w:val="00CF0D11"/>
    <w:rsid w:val="00CF2947"/>
    <w:rsid w:val="00D031BA"/>
    <w:rsid w:val="00D31039"/>
    <w:rsid w:val="00D46E8A"/>
    <w:rsid w:val="00D55515"/>
    <w:rsid w:val="00D6203B"/>
    <w:rsid w:val="00D62D4C"/>
    <w:rsid w:val="00D6479C"/>
    <w:rsid w:val="00D8997A"/>
    <w:rsid w:val="00D94FAF"/>
    <w:rsid w:val="00D96B85"/>
    <w:rsid w:val="00DA4F3C"/>
    <w:rsid w:val="00DB314D"/>
    <w:rsid w:val="00DB3B87"/>
    <w:rsid w:val="00DB4058"/>
    <w:rsid w:val="00DB6FE2"/>
    <w:rsid w:val="00DC40F0"/>
    <w:rsid w:val="00DC49DB"/>
    <w:rsid w:val="00DD1862"/>
    <w:rsid w:val="00DD5662"/>
    <w:rsid w:val="00DE667F"/>
    <w:rsid w:val="00E0173B"/>
    <w:rsid w:val="00E15DE0"/>
    <w:rsid w:val="00E34A90"/>
    <w:rsid w:val="00E51F8E"/>
    <w:rsid w:val="00E817DB"/>
    <w:rsid w:val="00E914FB"/>
    <w:rsid w:val="00E9191A"/>
    <w:rsid w:val="00EB0EE9"/>
    <w:rsid w:val="00EB1FF9"/>
    <w:rsid w:val="00EC2952"/>
    <w:rsid w:val="00EE6C70"/>
    <w:rsid w:val="00EF2DBA"/>
    <w:rsid w:val="00EF4B61"/>
    <w:rsid w:val="00EF4E12"/>
    <w:rsid w:val="00EF6DBD"/>
    <w:rsid w:val="00F05781"/>
    <w:rsid w:val="00F060FE"/>
    <w:rsid w:val="00F06E78"/>
    <w:rsid w:val="00F15B08"/>
    <w:rsid w:val="00F260E2"/>
    <w:rsid w:val="00F34BD3"/>
    <w:rsid w:val="00F4043D"/>
    <w:rsid w:val="00F45145"/>
    <w:rsid w:val="00F53224"/>
    <w:rsid w:val="00F546BE"/>
    <w:rsid w:val="00F61E12"/>
    <w:rsid w:val="00F65E73"/>
    <w:rsid w:val="00F67E61"/>
    <w:rsid w:val="00F7122D"/>
    <w:rsid w:val="00F779DF"/>
    <w:rsid w:val="00F84C3A"/>
    <w:rsid w:val="00F87F8D"/>
    <w:rsid w:val="00F90318"/>
    <w:rsid w:val="00F93CE3"/>
    <w:rsid w:val="00FA0EE6"/>
    <w:rsid w:val="00FA2B64"/>
    <w:rsid w:val="00FB5A71"/>
    <w:rsid w:val="00FC41ED"/>
    <w:rsid w:val="00FD3045"/>
    <w:rsid w:val="00FD4498"/>
    <w:rsid w:val="00FF671D"/>
    <w:rsid w:val="0112F8FE"/>
    <w:rsid w:val="020C6D93"/>
    <w:rsid w:val="024B4D3E"/>
    <w:rsid w:val="025736FD"/>
    <w:rsid w:val="027469DB"/>
    <w:rsid w:val="02936619"/>
    <w:rsid w:val="033DC99A"/>
    <w:rsid w:val="038963F5"/>
    <w:rsid w:val="0392AD29"/>
    <w:rsid w:val="03FAE2EA"/>
    <w:rsid w:val="044A99C0"/>
    <w:rsid w:val="04AE4559"/>
    <w:rsid w:val="04FE4D1D"/>
    <w:rsid w:val="05AC0A9D"/>
    <w:rsid w:val="05ACE74B"/>
    <w:rsid w:val="0688E2A7"/>
    <w:rsid w:val="06D856D2"/>
    <w:rsid w:val="071A2598"/>
    <w:rsid w:val="0747DAFE"/>
    <w:rsid w:val="07966474"/>
    <w:rsid w:val="07AE90B2"/>
    <w:rsid w:val="085CD518"/>
    <w:rsid w:val="093B8321"/>
    <w:rsid w:val="09706E29"/>
    <w:rsid w:val="09BE45F5"/>
    <w:rsid w:val="09C57E7B"/>
    <w:rsid w:val="0A04CACF"/>
    <w:rsid w:val="0AA0A30D"/>
    <w:rsid w:val="0AA8CFA2"/>
    <w:rsid w:val="0BD13D93"/>
    <w:rsid w:val="0C628084"/>
    <w:rsid w:val="0CCB8383"/>
    <w:rsid w:val="0CE9790A"/>
    <w:rsid w:val="0DB0FFFC"/>
    <w:rsid w:val="0DB71C82"/>
    <w:rsid w:val="0E01E752"/>
    <w:rsid w:val="0E3C2497"/>
    <w:rsid w:val="0E89F429"/>
    <w:rsid w:val="0F54600E"/>
    <w:rsid w:val="1010549B"/>
    <w:rsid w:val="1025C48A"/>
    <w:rsid w:val="11B56249"/>
    <w:rsid w:val="11C957DA"/>
    <w:rsid w:val="11E2929C"/>
    <w:rsid w:val="1203B75E"/>
    <w:rsid w:val="12879013"/>
    <w:rsid w:val="13080DD6"/>
    <w:rsid w:val="131D44BC"/>
    <w:rsid w:val="134A423E"/>
    <w:rsid w:val="14C9EB4D"/>
    <w:rsid w:val="1523B380"/>
    <w:rsid w:val="152A4C7E"/>
    <w:rsid w:val="153BDFBE"/>
    <w:rsid w:val="1553A65A"/>
    <w:rsid w:val="15BCA959"/>
    <w:rsid w:val="1626EAE2"/>
    <w:rsid w:val="1673AC60"/>
    <w:rsid w:val="1683A0A0"/>
    <w:rsid w:val="16DF453C"/>
    <w:rsid w:val="173AD41A"/>
    <w:rsid w:val="17578568"/>
    <w:rsid w:val="1789E2A3"/>
    <w:rsid w:val="181E4DBD"/>
    <w:rsid w:val="181F7101"/>
    <w:rsid w:val="186F2D46"/>
    <w:rsid w:val="18E9D5A7"/>
    <w:rsid w:val="19AAA5D0"/>
    <w:rsid w:val="1A76FAE7"/>
    <w:rsid w:val="1AC31418"/>
    <w:rsid w:val="1AE963D9"/>
    <w:rsid w:val="1AF2D421"/>
    <w:rsid w:val="1B1D74BE"/>
    <w:rsid w:val="1B5711C3"/>
    <w:rsid w:val="1BAA99A4"/>
    <w:rsid w:val="1BDE77B8"/>
    <w:rsid w:val="1CC9E87E"/>
    <w:rsid w:val="1CD5AF46"/>
    <w:rsid w:val="1D23C8E3"/>
    <w:rsid w:val="1D5113D5"/>
    <w:rsid w:val="1DA0225E"/>
    <w:rsid w:val="1DB5BEE6"/>
    <w:rsid w:val="1DCD1FE0"/>
    <w:rsid w:val="1DFD458B"/>
    <w:rsid w:val="1E717FA7"/>
    <w:rsid w:val="1E7EBE45"/>
    <w:rsid w:val="1EBF9944"/>
    <w:rsid w:val="1EC5466D"/>
    <w:rsid w:val="1F0F6AB9"/>
    <w:rsid w:val="1F91F2AF"/>
    <w:rsid w:val="1FE95DFD"/>
    <w:rsid w:val="20B6D485"/>
    <w:rsid w:val="20D30980"/>
    <w:rsid w:val="21A92069"/>
    <w:rsid w:val="21E0BFDD"/>
    <w:rsid w:val="228437DB"/>
    <w:rsid w:val="22848B80"/>
    <w:rsid w:val="229BFE77"/>
    <w:rsid w:val="22B0CFBB"/>
    <w:rsid w:val="2344F0CA"/>
    <w:rsid w:val="237C5C27"/>
    <w:rsid w:val="239A35DE"/>
    <w:rsid w:val="23D977C1"/>
    <w:rsid w:val="255E839A"/>
    <w:rsid w:val="25CD82B3"/>
    <w:rsid w:val="274CF8F1"/>
    <w:rsid w:val="2758E56A"/>
    <w:rsid w:val="277A2944"/>
    <w:rsid w:val="282365A2"/>
    <w:rsid w:val="29DAF8AE"/>
    <w:rsid w:val="29FD3C86"/>
    <w:rsid w:val="2AE87A7B"/>
    <w:rsid w:val="2B15DD9F"/>
    <w:rsid w:val="2B2BF768"/>
    <w:rsid w:val="2B459DA8"/>
    <w:rsid w:val="2D00FF34"/>
    <w:rsid w:val="2D8B7E4D"/>
    <w:rsid w:val="2DBB96E9"/>
    <w:rsid w:val="2DDABFA7"/>
    <w:rsid w:val="2DF28643"/>
    <w:rsid w:val="2DF2B914"/>
    <w:rsid w:val="2E173577"/>
    <w:rsid w:val="2E495CF3"/>
    <w:rsid w:val="2E49F191"/>
    <w:rsid w:val="2E9CCF95"/>
    <w:rsid w:val="2F0DE9E3"/>
    <w:rsid w:val="2F23539A"/>
    <w:rsid w:val="2F25E350"/>
    <w:rsid w:val="2F687492"/>
    <w:rsid w:val="2FCC8FF8"/>
    <w:rsid w:val="308C85D1"/>
    <w:rsid w:val="30FC920B"/>
    <w:rsid w:val="310444F3"/>
    <w:rsid w:val="318E3A9E"/>
    <w:rsid w:val="31D47057"/>
    <w:rsid w:val="3217F5AB"/>
    <w:rsid w:val="32285632"/>
    <w:rsid w:val="32A01554"/>
    <w:rsid w:val="32A6A8E6"/>
    <w:rsid w:val="33C20C86"/>
    <w:rsid w:val="33C42693"/>
    <w:rsid w:val="3411B010"/>
    <w:rsid w:val="34376872"/>
    <w:rsid w:val="343BE5B5"/>
    <w:rsid w:val="34AA87F4"/>
    <w:rsid w:val="350C1119"/>
    <w:rsid w:val="354D240F"/>
    <w:rsid w:val="355E8198"/>
    <w:rsid w:val="36422A70"/>
    <w:rsid w:val="365A23DD"/>
    <w:rsid w:val="36A7E17A"/>
    <w:rsid w:val="37703729"/>
    <w:rsid w:val="37738677"/>
    <w:rsid w:val="381C0154"/>
    <w:rsid w:val="3875C987"/>
    <w:rsid w:val="387CF9FD"/>
    <w:rsid w:val="395739EA"/>
    <w:rsid w:val="3A0091E2"/>
    <w:rsid w:val="3A18CA5E"/>
    <w:rsid w:val="3A6214CA"/>
    <w:rsid w:val="3A7C6B1C"/>
    <w:rsid w:val="3A946489"/>
    <w:rsid w:val="3C1CC1F5"/>
    <w:rsid w:val="3C4374A2"/>
    <w:rsid w:val="3C53B24A"/>
    <w:rsid w:val="3C564200"/>
    <w:rsid w:val="3C61D6F2"/>
    <w:rsid w:val="3CB3325C"/>
    <w:rsid w:val="3D41E597"/>
    <w:rsid w:val="3DB11781"/>
    <w:rsid w:val="3DE2C7FB"/>
    <w:rsid w:val="3F5DBE12"/>
    <w:rsid w:val="3FEECE32"/>
    <w:rsid w:val="40040518"/>
    <w:rsid w:val="401EC10C"/>
    <w:rsid w:val="4107D4ED"/>
    <w:rsid w:val="410A64A3"/>
    <w:rsid w:val="4121BECB"/>
    <w:rsid w:val="414F5B92"/>
    <w:rsid w:val="42953016"/>
    <w:rsid w:val="42975712"/>
    <w:rsid w:val="42B7E6F8"/>
    <w:rsid w:val="42E1462F"/>
    <w:rsid w:val="42EF8F8D"/>
    <w:rsid w:val="432CF1B3"/>
    <w:rsid w:val="438A828D"/>
    <w:rsid w:val="43A3E758"/>
    <w:rsid w:val="43EF6CF0"/>
    <w:rsid w:val="44A5E62D"/>
    <w:rsid w:val="44AB52DC"/>
    <w:rsid w:val="44FCEBD9"/>
    <w:rsid w:val="44FD517B"/>
    <w:rsid w:val="452D1184"/>
    <w:rsid w:val="45BE5475"/>
    <w:rsid w:val="45D64DE2"/>
    <w:rsid w:val="462D865F"/>
    <w:rsid w:val="46DB6648"/>
    <w:rsid w:val="471F8FC1"/>
    <w:rsid w:val="47C300B0"/>
    <w:rsid w:val="47E2F39E"/>
    <w:rsid w:val="484C5432"/>
    <w:rsid w:val="4895ADC0"/>
    <w:rsid w:val="48B099A1"/>
    <w:rsid w:val="491F98BA"/>
    <w:rsid w:val="496EA743"/>
    <w:rsid w:val="49C8D518"/>
    <w:rsid w:val="4A9F02E4"/>
    <w:rsid w:val="4A9F0EF8"/>
    <w:rsid w:val="4B533A84"/>
    <w:rsid w:val="4B565FFA"/>
    <w:rsid w:val="4B757BA9"/>
    <w:rsid w:val="4BE532A6"/>
    <w:rsid w:val="4C29A482"/>
    <w:rsid w:val="4C7C053D"/>
    <w:rsid w:val="4D02D3BA"/>
    <w:rsid w:val="4D1A105A"/>
    <w:rsid w:val="4D3A3D76"/>
    <w:rsid w:val="4D50DE57"/>
    <w:rsid w:val="4D7C82E0"/>
    <w:rsid w:val="4E17D59E"/>
    <w:rsid w:val="4E67F3A6"/>
    <w:rsid w:val="4F04EF44"/>
    <w:rsid w:val="4F686881"/>
    <w:rsid w:val="4F995A5E"/>
    <w:rsid w:val="4FB3A5FF"/>
    <w:rsid w:val="500A4FCC"/>
    <w:rsid w:val="506BD2B4"/>
    <w:rsid w:val="507157C2"/>
    <w:rsid w:val="5110EEA9"/>
    <w:rsid w:val="51449C4A"/>
    <w:rsid w:val="5144CF1B"/>
    <w:rsid w:val="514F7660"/>
    <w:rsid w:val="515C95B7"/>
    <w:rsid w:val="515E9C6C"/>
    <w:rsid w:val="5189D5E4"/>
    <w:rsid w:val="52184674"/>
    <w:rsid w:val="5241ED93"/>
    <w:rsid w:val="525FFFEA"/>
    <w:rsid w:val="5264707A"/>
    <w:rsid w:val="52CE13E3"/>
    <w:rsid w:val="53A6F77E"/>
    <w:rsid w:val="53D2CED8"/>
    <w:rsid w:val="549ED584"/>
    <w:rsid w:val="5537BBF3"/>
    <w:rsid w:val="5542C7DF"/>
    <w:rsid w:val="55E3BAD8"/>
    <w:rsid w:val="5605B4A5"/>
    <w:rsid w:val="56089BE2"/>
    <w:rsid w:val="5622E783"/>
    <w:rsid w:val="563C0FE0"/>
    <w:rsid w:val="566BCFA8"/>
    <w:rsid w:val="56FBF64F"/>
    <w:rsid w:val="5759197C"/>
    <w:rsid w:val="57645D8F"/>
    <w:rsid w:val="591AC422"/>
    <w:rsid w:val="59944077"/>
    <w:rsid w:val="59AC39E4"/>
    <w:rsid w:val="59B8BCDA"/>
    <w:rsid w:val="59D674DF"/>
    <w:rsid w:val="5A3522DB"/>
    <w:rsid w:val="5A97AAAA"/>
    <w:rsid w:val="5ADC6EC8"/>
    <w:rsid w:val="5B6E175B"/>
    <w:rsid w:val="5CACED91"/>
    <w:rsid w:val="5CCB16F0"/>
    <w:rsid w:val="5CF84743"/>
    <w:rsid w:val="5D334C5A"/>
    <w:rsid w:val="5D67792D"/>
    <w:rsid w:val="5DB42AD1"/>
    <w:rsid w:val="5E4B64F3"/>
    <w:rsid w:val="5E6AE360"/>
    <w:rsid w:val="5EA4EDD4"/>
    <w:rsid w:val="5ED1EB56"/>
    <w:rsid w:val="5ED3F20B"/>
    <w:rsid w:val="5F230094"/>
    <w:rsid w:val="5F415011"/>
    <w:rsid w:val="5FA85807"/>
    <w:rsid w:val="60A63D2C"/>
    <w:rsid w:val="6196DB92"/>
    <w:rsid w:val="61F5C46F"/>
    <w:rsid w:val="625AA156"/>
    <w:rsid w:val="6282D697"/>
    <w:rsid w:val="62AFD419"/>
    <w:rsid w:val="63561B1F"/>
    <w:rsid w:val="636E148C"/>
    <w:rsid w:val="6370D713"/>
    <w:rsid w:val="64FB3CB0"/>
    <w:rsid w:val="6510A383"/>
    <w:rsid w:val="661E5821"/>
    <w:rsid w:val="6662E96E"/>
    <w:rsid w:val="66DF03F0"/>
    <w:rsid w:val="66FCA990"/>
    <w:rsid w:val="674E0567"/>
    <w:rsid w:val="684F01E0"/>
    <w:rsid w:val="687AD451"/>
    <w:rsid w:val="687F278B"/>
    <w:rsid w:val="68C2821B"/>
    <w:rsid w:val="68DB7F74"/>
    <w:rsid w:val="68E9D5C8"/>
    <w:rsid w:val="69106A7C"/>
    <w:rsid w:val="692863E9"/>
    <w:rsid w:val="69CEAAEF"/>
    <w:rsid w:val="6A65B33B"/>
    <w:rsid w:val="6AAFD14A"/>
    <w:rsid w:val="6AEA0E8F"/>
    <w:rsid w:val="6C1A7644"/>
    <w:rsid w:val="6CC0BD4A"/>
    <w:rsid w:val="6CD98E39"/>
    <w:rsid w:val="6DC53471"/>
    <w:rsid w:val="6DE042BB"/>
    <w:rsid w:val="6E09513D"/>
    <w:rsid w:val="6E0D0D6C"/>
    <w:rsid w:val="6E697643"/>
    <w:rsid w:val="6E907C94"/>
    <w:rsid w:val="6F07BB75"/>
    <w:rsid w:val="6FF82C36"/>
    <w:rsid w:val="700546A4"/>
    <w:rsid w:val="7033B1E2"/>
    <w:rsid w:val="70A38BD6"/>
    <w:rsid w:val="70FCD533"/>
    <w:rsid w:val="7163DACB"/>
    <w:rsid w:val="717D8EF4"/>
    <w:rsid w:val="7222E48C"/>
    <w:rsid w:val="72BA7E88"/>
    <w:rsid w:val="72C00396"/>
    <w:rsid w:val="72EC07DD"/>
    <w:rsid w:val="7397CE96"/>
    <w:rsid w:val="73F228EB"/>
    <w:rsid w:val="758DF94C"/>
    <w:rsid w:val="7595E6D2"/>
    <w:rsid w:val="75C77FA8"/>
    <w:rsid w:val="75FAE5F8"/>
    <w:rsid w:val="7604FA44"/>
    <w:rsid w:val="769791C3"/>
    <w:rsid w:val="7724E4DF"/>
    <w:rsid w:val="7734DCBA"/>
    <w:rsid w:val="776C16B7"/>
    <w:rsid w:val="77743372"/>
    <w:rsid w:val="7788F77D"/>
    <w:rsid w:val="78922610"/>
    <w:rsid w:val="797A94FD"/>
    <w:rsid w:val="79FEFDCD"/>
    <w:rsid w:val="7A4E0C56"/>
    <w:rsid w:val="7A7B09D8"/>
    <w:rsid w:val="7AA3B779"/>
    <w:rsid w:val="7AA78484"/>
    <w:rsid w:val="7B21B964"/>
    <w:rsid w:val="7C3042E3"/>
    <w:rsid w:val="7C3D1A20"/>
    <w:rsid w:val="7C3FDCA7"/>
    <w:rsid w:val="7CBD89C5"/>
    <w:rsid w:val="7DCA4C99"/>
    <w:rsid w:val="7E34ACCE"/>
    <w:rsid w:val="7EA0466F"/>
    <w:rsid w:val="7EB5F2D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BB083"/>
  <w15:chartTrackingRefBased/>
  <w15:docId w15:val="{4664C33B-AB42-4A27-888B-5F460345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128BD"/>
    <w:pPr>
      <w:spacing w:after="0" w:line="240" w:lineRule="auto"/>
    </w:pPr>
    <w:rPr>
      <w:rFonts w:ascii="Calibri" w:hAnsi="Calibri" w:cs="Calibri"/>
      <w:lang w:eastAsia="sv-SE"/>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Liststycke">
    <w:name w:val="List Paragraph"/>
    <w:basedOn w:val="Normal"/>
    <w:uiPriority w:val="34"/>
    <w:qFormat/>
    <w:rsid w:val="007128BD"/>
    <w:pPr>
      <w:ind w:left="720"/>
      <w:contextualSpacing/>
    </w:pPr>
  </w:style>
  <w:style w:type="character" w:styleId="Hyperlnk">
    <w:name w:val="Hyperlink"/>
    <w:basedOn w:val="Standardstycketeckensnitt"/>
    <w:uiPriority w:val="99"/>
    <w:unhideWhenUsed/>
    <w:rsid w:val="00355F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anna.gradin@umeafolkhogskola.se" TargetMode="External" Id="rId6" /><Relationship Type="http://schemas.openxmlformats.org/officeDocument/2006/relationships/hyperlink" Target="mailto:lotta.geisler@gmail.com"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 Gradin</dc:creator>
  <keywords/>
  <dc:description/>
  <lastModifiedBy>Anna Gradin</lastModifiedBy>
  <revision>300</revision>
  <lastPrinted>2021-01-14T04:08:00.0000000Z</lastPrinted>
  <dcterms:created xsi:type="dcterms:W3CDTF">2020-12-22T04:04:00.0000000Z</dcterms:created>
  <dcterms:modified xsi:type="dcterms:W3CDTF">2022-07-26T19:21:04.6279974Z</dcterms:modified>
</coreProperties>
</file>